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60" w:rsidRPr="00212E2E" w:rsidRDefault="00863964" w:rsidP="00564883">
      <w:pPr>
        <w:spacing w:line="24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ПРОТОКОЛ</w:t>
      </w:r>
    </w:p>
    <w:p w:rsidR="00564883" w:rsidRPr="00863964" w:rsidRDefault="000A0E12" w:rsidP="00564883">
      <w:pPr>
        <w:spacing w:line="240" w:lineRule="auto"/>
        <w:jc w:val="center"/>
        <w:rPr>
          <w:b/>
          <w:caps/>
          <w:sz w:val="28"/>
        </w:rPr>
      </w:pPr>
      <w:r w:rsidRPr="00863964">
        <w:rPr>
          <w:b/>
          <w:caps/>
          <w:sz w:val="28"/>
        </w:rPr>
        <w:t>заседания Антинаркотической комиссии</w:t>
      </w:r>
      <w:r w:rsidR="00842139">
        <w:rPr>
          <w:b/>
          <w:caps/>
          <w:sz w:val="28"/>
        </w:rPr>
        <w:t xml:space="preserve"> В МУНИЦИПАЛЬНОМ ОБРАЗОВАНИИ</w:t>
      </w:r>
    </w:p>
    <w:p w:rsidR="00564883" w:rsidRPr="00863964" w:rsidRDefault="00842139" w:rsidP="00564883">
      <w:pPr>
        <w:spacing w:line="240" w:lineRule="auto"/>
        <w:jc w:val="center"/>
        <w:rPr>
          <w:b/>
          <w:caps/>
          <w:sz w:val="32"/>
        </w:rPr>
      </w:pPr>
      <w:r>
        <w:rPr>
          <w:b/>
          <w:caps/>
          <w:sz w:val="28"/>
        </w:rPr>
        <w:t>БейскИЙ</w:t>
      </w:r>
      <w:r w:rsidR="000A0E12" w:rsidRPr="00863964">
        <w:rPr>
          <w:b/>
          <w:caps/>
          <w:sz w:val="28"/>
        </w:rPr>
        <w:t xml:space="preserve"> район</w:t>
      </w:r>
      <w:r>
        <w:rPr>
          <w:b/>
          <w:caps/>
          <w:sz w:val="28"/>
        </w:rPr>
        <w:t xml:space="preserve"> РЕСПУБЛИКИ ХАКАСИЯ</w:t>
      </w:r>
    </w:p>
    <w:p w:rsidR="00564883" w:rsidRPr="003510C4" w:rsidRDefault="00564883" w:rsidP="00564883">
      <w:pPr>
        <w:jc w:val="center"/>
        <w:rPr>
          <w:b/>
          <w:sz w:val="28"/>
        </w:rPr>
      </w:pPr>
    </w:p>
    <w:p w:rsidR="00564883" w:rsidRDefault="00564883" w:rsidP="0056488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c</w:t>
      </w:r>
      <w:r>
        <w:rPr>
          <w:b/>
          <w:sz w:val="28"/>
        </w:rPr>
        <w:t>. Бея</w:t>
      </w:r>
    </w:p>
    <w:p w:rsidR="000C4F93" w:rsidRDefault="000C4F93" w:rsidP="000C4F93">
      <w:pPr>
        <w:tabs>
          <w:tab w:val="left" w:pos="7596"/>
        </w:tabs>
        <w:rPr>
          <w:b/>
          <w:sz w:val="28"/>
        </w:rPr>
      </w:pPr>
    </w:p>
    <w:p w:rsidR="00564883" w:rsidRDefault="00095A7D" w:rsidP="000C4F93">
      <w:pPr>
        <w:tabs>
          <w:tab w:val="left" w:pos="7596"/>
        </w:tabs>
        <w:rPr>
          <w:b/>
          <w:sz w:val="28"/>
        </w:rPr>
      </w:pPr>
      <w:r>
        <w:rPr>
          <w:b/>
          <w:sz w:val="28"/>
        </w:rPr>
        <w:t>15</w:t>
      </w:r>
      <w:r w:rsidR="00842139">
        <w:rPr>
          <w:b/>
          <w:sz w:val="28"/>
        </w:rPr>
        <w:t xml:space="preserve"> </w:t>
      </w:r>
      <w:r>
        <w:rPr>
          <w:b/>
          <w:sz w:val="28"/>
        </w:rPr>
        <w:t>декабря</w:t>
      </w:r>
      <w:r w:rsidR="00C16B17">
        <w:rPr>
          <w:b/>
          <w:sz w:val="28"/>
        </w:rPr>
        <w:t xml:space="preserve"> </w:t>
      </w:r>
      <w:r w:rsidR="00564883">
        <w:rPr>
          <w:b/>
          <w:sz w:val="28"/>
        </w:rPr>
        <w:t>20</w:t>
      </w:r>
      <w:r w:rsidR="005B5D82">
        <w:rPr>
          <w:b/>
          <w:sz w:val="28"/>
        </w:rPr>
        <w:t>2</w:t>
      </w:r>
      <w:r w:rsidR="009B463C">
        <w:rPr>
          <w:b/>
          <w:sz w:val="28"/>
        </w:rPr>
        <w:t>2</w:t>
      </w:r>
      <w:r w:rsidR="00564883">
        <w:rPr>
          <w:b/>
          <w:sz w:val="28"/>
        </w:rPr>
        <w:t xml:space="preserve">г. </w:t>
      </w:r>
      <w:r w:rsidR="000C4F93">
        <w:rPr>
          <w:b/>
          <w:sz w:val="28"/>
        </w:rPr>
        <w:t xml:space="preserve">         </w:t>
      </w:r>
      <w:r w:rsidR="00564883">
        <w:rPr>
          <w:b/>
          <w:sz w:val="28"/>
        </w:rPr>
        <w:tab/>
      </w:r>
      <w:r w:rsidR="000C4F93">
        <w:rPr>
          <w:b/>
          <w:sz w:val="28"/>
        </w:rPr>
        <w:t xml:space="preserve">               </w:t>
      </w:r>
      <w:r w:rsidR="00564883">
        <w:rPr>
          <w:b/>
          <w:sz w:val="28"/>
        </w:rPr>
        <w:t xml:space="preserve">№ </w:t>
      </w:r>
      <w:r>
        <w:rPr>
          <w:b/>
          <w:sz w:val="28"/>
        </w:rPr>
        <w:t>4</w:t>
      </w:r>
    </w:p>
    <w:p w:rsidR="00A47DCA" w:rsidRDefault="00A47DCA" w:rsidP="001D5A9A">
      <w:pPr>
        <w:jc w:val="left"/>
        <w:rPr>
          <w:b/>
          <w:i/>
          <w:sz w:val="28"/>
        </w:rPr>
      </w:pPr>
    </w:p>
    <w:p w:rsidR="000C4F93" w:rsidRDefault="000C4F93" w:rsidP="001D5A9A">
      <w:pPr>
        <w:jc w:val="left"/>
        <w:rPr>
          <w:b/>
          <w:i/>
          <w:sz w:val="28"/>
        </w:rPr>
      </w:pPr>
    </w:p>
    <w:p w:rsidR="001D5A9A" w:rsidRDefault="001D5A9A" w:rsidP="001D5A9A">
      <w:pPr>
        <w:jc w:val="left"/>
        <w:rPr>
          <w:b/>
          <w:i/>
          <w:sz w:val="28"/>
        </w:rPr>
      </w:pPr>
      <w:r>
        <w:rPr>
          <w:b/>
          <w:i/>
          <w:sz w:val="28"/>
        </w:rPr>
        <w:t>Председательствовал</w:t>
      </w:r>
    </w:p>
    <w:p w:rsidR="001D5A9A" w:rsidRDefault="001D5A9A" w:rsidP="001D5A9A">
      <w:pPr>
        <w:jc w:val="left"/>
        <w:rPr>
          <w:b/>
          <w:i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5647"/>
      </w:tblGrid>
      <w:tr w:rsidR="001D5A9A" w:rsidTr="001D5A9A">
        <w:tc>
          <w:tcPr>
            <w:tcW w:w="3794" w:type="dxa"/>
            <w:hideMark/>
          </w:tcPr>
          <w:p w:rsidR="001D5A9A" w:rsidRDefault="001D5A9A" w:rsidP="001D5A9A">
            <w:pPr>
              <w:jc w:val="left"/>
            </w:pPr>
            <w:proofErr w:type="spellStart"/>
            <w:r>
              <w:rPr>
                <w:sz w:val="28"/>
              </w:rPr>
              <w:t>Стряпков</w:t>
            </w:r>
            <w:proofErr w:type="spellEnd"/>
            <w:r>
              <w:rPr>
                <w:sz w:val="28"/>
              </w:rPr>
              <w:t xml:space="preserve"> Иннокентий Николаевич</w:t>
            </w:r>
          </w:p>
        </w:tc>
        <w:tc>
          <w:tcPr>
            <w:tcW w:w="5777" w:type="dxa"/>
            <w:hideMark/>
          </w:tcPr>
          <w:p w:rsidR="001D5A9A" w:rsidRDefault="001D5A9A" w:rsidP="001D5A9A">
            <w:pPr>
              <w:tabs>
                <w:tab w:val="left" w:pos="4044"/>
              </w:tabs>
              <w:rPr>
                <w:sz w:val="28"/>
              </w:rPr>
            </w:pPr>
            <w:r>
              <w:rPr>
                <w:sz w:val="28"/>
              </w:rPr>
              <w:t>Глава Бейского района, председатель Антинаркотической комиссии</w:t>
            </w:r>
            <w:r w:rsidR="00842139">
              <w:rPr>
                <w:sz w:val="28"/>
              </w:rPr>
              <w:t xml:space="preserve"> в муниципальном образовании</w:t>
            </w:r>
            <w:r>
              <w:rPr>
                <w:sz w:val="28"/>
              </w:rPr>
              <w:t xml:space="preserve"> </w:t>
            </w:r>
            <w:r w:rsidR="00842139">
              <w:rPr>
                <w:sz w:val="28"/>
              </w:rPr>
              <w:t>Бейский</w:t>
            </w:r>
            <w:r>
              <w:rPr>
                <w:sz w:val="28"/>
              </w:rPr>
              <w:t xml:space="preserve"> район</w:t>
            </w:r>
            <w:r w:rsidR="00842139">
              <w:rPr>
                <w:sz w:val="28"/>
              </w:rPr>
              <w:t xml:space="preserve"> Республики Хакасия</w:t>
            </w:r>
          </w:p>
          <w:p w:rsidR="00D56505" w:rsidRDefault="00D56505" w:rsidP="001D5A9A">
            <w:pPr>
              <w:tabs>
                <w:tab w:val="left" w:pos="4044"/>
              </w:tabs>
              <w:rPr>
                <w:sz w:val="28"/>
              </w:rPr>
            </w:pPr>
          </w:p>
        </w:tc>
      </w:tr>
    </w:tbl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</w:p>
    <w:p w:rsidR="000A732B" w:rsidRDefault="000A732B" w:rsidP="000A732B">
      <w:pPr>
        <w:tabs>
          <w:tab w:val="left" w:pos="4044"/>
        </w:tabs>
        <w:jc w:val="left"/>
        <w:rPr>
          <w:b/>
          <w:i/>
          <w:sz w:val="28"/>
        </w:rPr>
      </w:pPr>
      <w:r>
        <w:rPr>
          <w:b/>
          <w:i/>
          <w:sz w:val="28"/>
        </w:rPr>
        <w:t>Присутствовали:</w:t>
      </w:r>
    </w:p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  <w:r>
        <w:rPr>
          <w:b/>
          <w:i/>
          <w:sz w:val="28"/>
        </w:rPr>
        <w:t>Постоянные члены Антинаркотической комиссии</w:t>
      </w:r>
      <w:r w:rsidR="00842139">
        <w:rPr>
          <w:b/>
          <w:i/>
          <w:sz w:val="28"/>
        </w:rPr>
        <w:t xml:space="preserve"> в муниципальном образовании</w:t>
      </w:r>
      <w:r>
        <w:rPr>
          <w:b/>
          <w:i/>
          <w:sz w:val="28"/>
        </w:rPr>
        <w:t xml:space="preserve"> Бейск</w:t>
      </w:r>
      <w:r w:rsidR="00842139">
        <w:rPr>
          <w:b/>
          <w:i/>
          <w:sz w:val="28"/>
        </w:rPr>
        <w:t>ий район Республики Хакасия</w:t>
      </w:r>
      <w:r>
        <w:rPr>
          <w:b/>
          <w:i/>
          <w:sz w:val="28"/>
        </w:rPr>
        <w:t xml:space="preserve"> и лица, исполняющие их обязанности по должности</w:t>
      </w:r>
    </w:p>
    <w:p w:rsidR="001D5A9A" w:rsidRDefault="001D5A9A" w:rsidP="001D5A9A"/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1D5A9A" w:rsidTr="001D5A9A">
        <w:tc>
          <w:tcPr>
            <w:tcW w:w="3794" w:type="dxa"/>
          </w:tcPr>
          <w:p w:rsidR="001D5A9A" w:rsidRDefault="001D5A9A">
            <w:pPr>
              <w:jc w:val="left"/>
            </w:pPr>
          </w:p>
        </w:tc>
        <w:tc>
          <w:tcPr>
            <w:tcW w:w="5812" w:type="dxa"/>
          </w:tcPr>
          <w:p w:rsidR="001D5A9A" w:rsidRDefault="001D5A9A">
            <w:pPr>
              <w:tabs>
                <w:tab w:val="left" w:pos="4044"/>
              </w:tabs>
              <w:rPr>
                <w:sz w:val="28"/>
              </w:rPr>
            </w:pPr>
          </w:p>
        </w:tc>
      </w:tr>
      <w:tr w:rsidR="001D5A9A" w:rsidTr="001D5A9A">
        <w:tc>
          <w:tcPr>
            <w:tcW w:w="3794" w:type="dxa"/>
            <w:hideMark/>
          </w:tcPr>
          <w:p w:rsidR="001D5A9A" w:rsidRDefault="001D5A9A" w:rsidP="001D5A9A">
            <w:pPr>
              <w:jc w:val="left"/>
              <w:rPr>
                <w:sz w:val="28"/>
              </w:rPr>
            </w:pPr>
            <w:r>
              <w:rPr>
                <w:sz w:val="28"/>
              </w:rPr>
              <w:t>Мякишев Сергей Владимирович</w:t>
            </w:r>
          </w:p>
          <w:p w:rsidR="001D5A9A" w:rsidRDefault="001D5A9A" w:rsidP="00571A07">
            <w:pPr>
              <w:jc w:val="left"/>
            </w:pPr>
          </w:p>
        </w:tc>
        <w:tc>
          <w:tcPr>
            <w:tcW w:w="5812" w:type="dxa"/>
          </w:tcPr>
          <w:p w:rsidR="001D5A9A" w:rsidRDefault="001D5A9A" w:rsidP="00A557D9">
            <w:pPr>
              <w:tabs>
                <w:tab w:val="left" w:pos="4044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Председатель КУМИ администрации Бейского района</w:t>
            </w:r>
          </w:p>
          <w:p w:rsidR="00A00C9A" w:rsidRDefault="00A00C9A" w:rsidP="00A557D9">
            <w:pPr>
              <w:tabs>
                <w:tab w:val="left" w:pos="4044"/>
              </w:tabs>
              <w:jc w:val="left"/>
              <w:rPr>
                <w:sz w:val="28"/>
              </w:rPr>
            </w:pPr>
          </w:p>
        </w:tc>
      </w:tr>
      <w:tr w:rsidR="001D5A9A" w:rsidTr="001D5A9A">
        <w:tc>
          <w:tcPr>
            <w:tcW w:w="3794" w:type="dxa"/>
            <w:hideMark/>
          </w:tcPr>
          <w:p w:rsidR="00842139" w:rsidRDefault="00842139">
            <w:pPr>
              <w:tabs>
                <w:tab w:val="center" w:pos="4677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Протасова Анна </w:t>
            </w:r>
          </w:p>
          <w:p w:rsidR="006C00E8" w:rsidRDefault="00842139">
            <w:pPr>
              <w:tabs>
                <w:tab w:val="center" w:pos="4677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Юрьевна</w:t>
            </w:r>
          </w:p>
          <w:p w:rsidR="001D5A9A" w:rsidRDefault="001D5A9A">
            <w:pPr>
              <w:tabs>
                <w:tab w:val="center" w:pos="4677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</w:t>
            </w:r>
          </w:p>
        </w:tc>
        <w:tc>
          <w:tcPr>
            <w:tcW w:w="5812" w:type="dxa"/>
          </w:tcPr>
          <w:p w:rsidR="001D5A9A" w:rsidRPr="006C00E8" w:rsidRDefault="00842139" w:rsidP="00A557D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Бейского района по правовым вопросам</w:t>
            </w:r>
          </w:p>
        </w:tc>
      </w:tr>
      <w:tr w:rsidR="001D5A9A" w:rsidTr="00CF305F">
        <w:trPr>
          <w:trHeight w:val="1380"/>
        </w:trPr>
        <w:tc>
          <w:tcPr>
            <w:tcW w:w="3794" w:type="dxa"/>
            <w:hideMark/>
          </w:tcPr>
          <w:p w:rsidR="006E0D74" w:rsidRPr="009B463C" w:rsidRDefault="006E0D74">
            <w:pPr>
              <w:tabs>
                <w:tab w:val="center" w:pos="4677"/>
              </w:tabs>
              <w:jc w:val="left"/>
              <w:rPr>
                <w:sz w:val="28"/>
                <w:szCs w:val="28"/>
              </w:rPr>
            </w:pPr>
            <w:proofErr w:type="spellStart"/>
            <w:r w:rsidRPr="009B463C">
              <w:rPr>
                <w:sz w:val="28"/>
                <w:szCs w:val="28"/>
              </w:rPr>
              <w:t>Кончаков</w:t>
            </w:r>
            <w:proofErr w:type="spellEnd"/>
            <w:r w:rsidRPr="009B463C">
              <w:rPr>
                <w:sz w:val="28"/>
                <w:szCs w:val="28"/>
              </w:rPr>
              <w:t xml:space="preserve"> Вячеслав Николаевич</w:t>
            </w:r>
          </w:p>
          <w:p w:rsidR="006E0D74" w:rsidRPr="009B463C" w:rsidRDefault="006E0D74" w:rsidP="006E0D74">
            <w:pPr>
              <w:rPr>
                <w:sz w:val="28"/>
                <w:szCs w:val="28"/>
              </w:rPr>
            </w:pPr>
          </w:p>
          <w:p w:rsidR="00842139" w:rsidRPr="009B463C" w:rsidRDefault="0041683D" w:rsidP="006E0D74">
            <w:pPr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Петрова Галина Владимировна</w:t>
            </w:r>
          </w:p>
          <w:p w:rsidR="006C00E8" w:rsidRPr="009B463C" w:rsidRDefault="006C00E8" w:rsidP="006E0D74">
            <w:pPr>
              <w:jc w:val="left"/>
              <w:rPr>
                <w:sz w:val="28"/>
                <w:szCs w:val="28"/>
              </w:rPr>
            </w:pPr>
          </w:p>
          <w:p w:rsidR="00415CE7" w:rsidRDefault="00415CE7" w:rsidP="008C3AFD">
            <w:pPr>
              <w:rPr>
                <w:sz w:val="28"/>
                <w:szCs w:val="28"/>
              </w:rPr>
            </w:pPr>
          </w:p>
          <w:p w:rsidR="00DA2BC6" w:rsidRPr="009B463C" w:rsidRDefault="00DA2BC6" w:rsidP="00415CE7">
            <w:pPr>
              <w:jc w:val="left"/>
              <w:rPr>
                <w:sz w:val="28"/>
                <w:szCs w:val="28"/>
              </w:rPr>
            </w:pPr>
            <w:proofErr w:type="spellStart"/>
            <w:r w:rsidRPr="009B463C">
              <w:rPr>
                <w:sz w:val="28"/>
                <w:szCs w:val="28"/>
              </w:rPr>
              <w:t>Беглянова</w:t>
            </w:r>
            <w:proofErr w:type="spellEnd"/>
            <w:r w:rsidRPr="009B463C">
              <w:rPr>
                <w:sz w:val="28"/>
                <w:szCs w:val="28"/>
              </w:rPr>
              <w:t xml:space="preserve"> Инна </w:t>
            </w:r>
          </w:p>
          <w:p w:rsidR="00415CE7" w:rsidRPr="009B463C" w:rsidRDefault="00DA2BC6" w:rsidP="00415CE7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t>Павловна</w:t>
            </w:r>
          </w:p>
          <w:p w:rsidR="00A00C9A" w:rsidRPr="009B463C" w:rsidRDefault="00A00C9A" w:rsidP="00415CE7">
            <w:pPr>
              <w:jc w:val="left"/>
              <w:rPr>
                <w:sz w:val="28"/>
                <w:szCs w:val="28"/>
              </w:rPr>
            </w:pPr>
          </w:p>
          <w:p w:rsidR="00571A07" w:rsidRDefault="00571A07" w:rsidP="00EC590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Киселева Олеся </w:t>
            </w:r>
          </w:p>
          <w:p w:rsidR="00DA2BC6" w:rsidRPr="009B463C" w:rsidRDefault="00571A07" w:rsidP="00EC590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  <w:p w:rsidR="00DA2BC6" w:rsidRPr="009B463C" w:rsidRDefault="00DA2BC6" w:rsidP="00EC590D">
            <w:pPr>
              <w:jc w:val="left"/>
              <w:rPr>
                <w:sz w:val="28"/>
                <w:szCs w:val="28"/>
              </w:rPr>
            </w:pPr>
          </w:p>
          <w:p w:rsidR="00EC590D" w:rsidRPr="009B463C" w:rsidRDefault="00EC590D" w:rsidP="00EC590D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t>Золотых Надежда Валериевна</w:t>
            </w:r>
          </w:p>
          <w:p w:rsidR="009B463C" w:rsidRPr="009B463C" w:rsidRDefault="009B463C" w:rsidP="00EC590D">
            <w:pPr>
              <w:jc w:val="left"/>
              <w:rPr>
                <w:sz w:val="28"/>
                <w:szCs w:val="28"/>
              </w:rPr>
            </w:pPr>
          </w:p>
          <w:p w:rsidR="009B463C" w:rsidRDefault="009B463C" w:rsidP="00EC590D">
            <w:pPr>
              <w:jc w:val="left"/>
              <w:rPr>
                <w:sz w:val="28"/>
                <w:szCs w:val="28"/>
              </w:rPr>
            </w:pPr>
            <w:proofErr w:type="spellStart"/>
            <w:r w:rsidRPr="009B463C">
              <w:rPr>
                <w:sz w:val="28"/>
                <w:szCs w:val="28"/>
              </w:rPr>
              <w:t>Головизина</w:t>
            </w:r>
            <w:proofErr w:type="spellEnd"/>
            <w:r w:rsidRPr="009B463C">
              <w:rPr>
                <w:sz w:val="28"/>
                <w:szCs w:val="28"/>
              </w:rPr>
              <w:t xml:space="preserve"> Наталья Николаевна</w:t>
            </w:r>
          </w:p>
          <w:p w:rsidR="00571A07" w:rsidRDefault="00571A07" w:rsidP="00EC590D">
            <w:pPr>
              <w:jc w:val="left"/>
              <w:rPr>
                <w:sz w:val="28"/>
                <w:szCs w:val="28"/>
              </w:rPr>
            </w:pPr>
          </w:p>
          <w:p w:rsidR="00571A07" w:rsidRDefault="00571A07" w:rsidP="00EC590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Абрамов Андрей Михайлович</w:t>
            </w:r>
          </w:p>
          <w:p w:rsidR="00DA2BC6" w:rsidRDefault="00DA2BC6" w:rsidP="0041683D">
            <w:pPr>
              <w:jc w:val="left"/>
              <w:rPr>
                <w:sz w:val="28"/>
                <w:szCs w:val="28"/>
              </w:rPr>
            </w:pPr>
          </w:p>
          <w:p w:rsidR="00095A7D" w:rsidRDefault="00095A7D" w:rsidP="0041683D">
            <w:pPr>
              <w:jc w:val="left"/>
              <w:rPr>
                <w:sz w:val="28"/>
                <w:szCs w:val="28"/>
              </w:rPr>
            </w:pPr>
          </w:p>
          <w:p w:rsidR="00095A7D" w:rsidRDefault="00095A7D" w:rsidP="0041683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Евграфов Сергей Анатольевич</w:t>
            </w:r>
          </w:p>
          <w:p w:rsidR="00095A7D" w:rsidRDefault="00095A7D" w:rsidP="0041683D">
            <w:pPr>
              <w:jc w:val="left"/>
              <w:rPr>
                <w:sz w:val="28"/>
                <w:szCs w:val="28"/>
              </w:rPr>
            </w:pPr>
          </w:p>
          <w:p w:rsidR="00095A7D" w:rsidRPr="009B463C" w:rsidRDefault="00095A7D" w:rsidP="0041683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 Владимир Павлович</w:t>
            </w:r>
          </w:p>
        </w:tc>
        <w:tc>
          <w:tcPr>
            <w:tcW w:w="5812" w:type="dxa"/>
          </w:tcPr>
          <w:p w:rsidR="006E0D74" w:rsidRPr="009B463C" w:rsidRDefault="006E0D74" w:rsidP="00A557D9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lastRenderedPageBreak/>
              <w:t xml:space="preserve">Руководитель </w:t>
            </w:r>
            <w:r w:rsidR="00DF0921" w:rsidRPr="009B463C">
              <w:rPr>
                <w:sz w:val="28"/>
                <w:szCs w:val="28"/>
              </w:rPr>
              <w:t>МБУ «Информационный центр</w:t>
            </w:r>
            <w:r w:rsidRPr="009B463C">
              <w:rPr>
                <w:sz w:val="28"/>
                <w:szCs w:val="28"/>
              </w:rPr>
              <w:t xml:space="preserve"> Бейского района»</w:t>
            </w:r>
          </w:p>
          <w:p w:rsidR="00842139" w:rsidRPr="009B463C" w:rsidRDefault="00842139" w:rsidP="00A557D9">
            <w:pPr>
              <w:jc w:val="left"/>
              <w:rPr>
                <w:sz w:val="28"/>
                <w:szCs w:val="28"/>
              </w:rPr>
            </w:pPr>
          </w:p>
          <w:p w:rsidR="00842139" w:rsidRPr="009B463C" w:rsidRDefault="0041683D" w:rsidP="00A557D9">
            <w:pPr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о</w:t>
            </w:r>
            <w:r w:rsidR="00842139" w:rsidRPr="009B463C">
              <w:rPr>
                <w:rFonts w:eastAsia="Calibri"/>
                <w:sz w:val="28"/>
                <w:szCs w:val="28"/>
              </w:rPr>
              <w:t>тдела сельского хозяйства и продовольствия администрации Бейского района</w:t>
            </w:r>
          </w:p>
          <w:p w:rsidR="00415CE7" w:rsidRPr="009B463C" w:rsidRDefault="00415CE7" w:rsidP="00A557D9">
            <w:pPr>
              <w:jc w:val="left"/>
              <w:rPr>
                <w:sz w:val="28"/>
                <w:szCs w:val="28"/>
              </w:rPr>
            </w:pPr>
          </w:p>
          <w:p w:rsidR="00415CE7" w:rsidRPr="009B463C" w:rsidRDefault="009B463C" w:rsidP="00A557D9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t>И.о. н</w:t>
            </w:r>
            <w:r w:rsidR="00DF0921" w:rsidRPr="009B463C">
              <w:rPr>
                <w:sz w:val="28"/>
                <w:szCs w:val="28"/>
              </w:rPr>
              <w:t>ачальник</w:t>
            </w:r>
            <w:r w:rsidRPr="009B463C">
              <w:rPr>
                <w:sz w:val="28"/>
                <w:szCs w:val="28"/>
              </w:rPr>
              <w:t>а</w:t>
            </w:r>
            <w:r w:rsidR="00415CE7" w:rsidRPr="009B463C">
              <w:rPr>
                <w:sz w:val="28"/>
                <w:szCs w:val="28"/>
              </w:rPr>
              <w:t xml:space="preserve"> Управления образования администрации Бейского района</w:t>
            </w:r>
          </w:p>
          <w:p w:rsidR="00A00C9A" w:rsidRPr="009B463C" w:rsidRDefault="00A00C9A" w:rsidP="00A557D9">
            <w:pPr>
              <w:jc w:val="left"/>
              <w:rPr>
                <w:sz w:val="28"/>
                <w:szCs w:val="28"/>
              </w:rPr>
            </w:pPr>
          </w:p>
          <w:p w:rsidR="00DA2BC6" w:rsidRPr="009B463C" w:rsidRDefault="00571A07" w:rsidP="00A557D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A2BC6" w:rsidRPr="009B463C">
              <w:rPr>
                <w:sz w:val="28"/>
                <w:szCs w:val="28"/>
              </w:rPr>
              <w:t xml:space="preserve">ачальник отделения ГКУ РХ «УСПН» Бейского района </w:t>
            </w:r>
          </w:p>
          <w:p w:rsidR="00DA2BC6" w:rsidRPr="009B463C" w:rsidRDefault="00DA2BC6" w:rsidP="00A557D9">
            <w:pPr>
              <w:jc w:val="left"/>
              <w:rPr>
                <w:sz w:val="28"/>
                <w:szCs w:val="28"/>
              </w:rPr>
            </w:pPr>
          </w:p>
          <w:p w:rsidR="00EC590D" w:rsidRPr="009B463C" w:rsidRDefault="00EC590D" w:rsidP="00A557D9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t>Главный специалист администрации Бейского района, секретарь комиссии</w:t>
            </w:r>
          </w:p>
          <w:p w:rsidR="009B463C" w:rsidRPr="009B463C" w:rsidRDefault="009B463C" w:rsidP="00A557D9">
            <w:pPr>
              <w:jc w:val="left"/>
              <w:rPr>
                <w:sz w:val="28"/>
                <w:szCs w:val="28"/>
              </w:rPr>
            </w:pPr>
          </w:p>
          <w:p w:rsidR="009B463C" w:rsidRDefault="009B463C" w:rsidP="00A557D9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t>Директор филиала ГБПОУ РХ «Черногорский горно-строительный техникум»</w:t>
            </w:r>
          </w:p>
          <w:p w:rsidR="00571A07" w:rsidRDefault="00571A07" w:rsidP="00A557D9">
            <w:pPr>
              <w:jc w:val="left"/>
              <w:rPr>
                <w:sz w:val="28"/>
                <w:szCs w:val="28"/>
              </w:rPr>
            </w:pPr>
          </w:p>
          <w:p w:rsidR="00DA2BC6" w:rsidRDefault="00D56505" w:rsidP="00A557D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D56505">
              <w:rPr>
                <w:sz w:val="28"/>
                <w:szCs w:val="28"/>
              </w:rPr>
              <w:t xml:space="preserve">тарший оперуполномоченный направления по контролю за оборотом наркотиков Отд. МВД России по </w:t>
            </w:r>
            <w:proofErr w:type="spellStart"/>
            <w:r w:rsidRPr="00D56505">
              <w:rPr>
                <w:sz w:val="28"/>
                <w:szCs w:val="28"/>
              </w:rPr>
              <w:t>Бейскому</w:t>
            </w:r>
            <w:proofErr w:type="spellEnd"/>
            <w:r w:rsidRPr="00D56505">
              <w:rPr>
                <w:sz w:val="28"/>
                <w:szCs w:val="28"/>
              </w:rPr>
              <w:t xml:space="preserve"> району</w:t>
            </w:r>
          </w:p>
          <w:p w:rsidR="00095A7D" w:rsidRDefault="00095A7D" w:rsidP="00A557D9">
            <w:pPr>
              <w:jc w:val="left"/>
              <w:rPr>
                <w:sz w:val="28"/>
                <w:szCs w:val="28"/>
              </w:rPr>
            </w:pPr>
          </w:p>
          <w:p w:rsidR="00095A7D" w:rsidRDefault="00095A7D" w:rsidP="00095A7D">
            <w:pPr>
              <w:jc w:val="left"/>
              <w:rPr>
                <w:sz w:val="28"/>
                <w:szCs w:val="28"/>
              </w:rPr>
            </w:pPr>
            <w:r w:rsidRPr="009B463C">
              <w:rPr>
                <w:sz w:val="28"/>
                <w:szCs w:val="28"/>
              </w:rPr>
              <w:t>Директор МКУ «Спортивная школа Бейского района Республики Хакасия»</w:t>
            </w:r>
          </w:p>
          <w:p w:rsidR="00095A7D" w:rsidRPr="009B463C" w:rsidRDefault="00095A7D" w:rsidP="00095A7D">
            <w:pPr>
              <w:jc w:val="left"/>
              <w:rPr>
                <w:sz w:val="28"/>
                <w:szCs w:val="28"/>
              </w:rPr>
            </w:pPr>
          </w:p>
          <w:p w:rsidR="00EC590D" w:rsidRPr="00095A7D" w:rsidRDefault="00095A7D" w:rsidP="00095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Табатского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1D5A9A" w:rsidRDefault="001D5A9A" w:rsidP="001D5A9A">
      <w:pPr>
        <w:tabs>
          <w:tab w:val="left" w:pos="4044"/>
        </w:tabs>
        <w:jc w:val="left"/>
        <w:rPr>
          <w:b/>
          <w:i/>
          <w:sz w:val="28"/>
        </w:rPr>
      </w:pPr>
    </w:p>
    <w:p w:rsidR="00D56505" w:rsidRDefault="00D56505" w:rsidP="00D56505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095A7D" w:rsidRPr="00095A7D">
        <w:rPr>
          <w:b/>
          <w:sz w:val="26"/>
          <w:szCs w:val="26"/>
        </w:rPr>
        <w:t xml:space="preserve">Об итогах работы по выявлению и уничтожению очагов произрастания </w:t>
      </w:r>
      <w:proofErr w:type="spellStart"/>
      <w:r w:rsidR="00095A7D" w:rsidRPr="00095A7D">
        <w:rPr>
          <w:b/>
          <w:sz w:val="26"/>
          <w:szCs w:val="26"/>
        </w:rPr>
        <w:t>наркотикосодержащих</w:t>
      </w:r>
      <w:proofErr w:type="spellEnd"/>
      <w:r w:rsidR="00095A7D" w:rsidRPr="00095A7D">
        <w:rPr>
          <w:b/>
          <w:sz w:val="26"/>
          <w:szCs w:val="26"/>
        </w:rPr>
        <w:t xml:space="preserve"> растений на территории Бейского района.</w:t>
      </w:r>
    </w:p>
    <w:p w:rsidR="00D56505" w:rsidRDefault="00D56505" w:rsidP="00D5650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D56505" w:rsidRDefault="00D56505" w:rsidP="00D56505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t>(</w:t>
      </w:r>
      <w:r w:rsidR="00095A7D">
        <w:rPr>
          <w:sz w:val="26"/>
          <w:szCs w:val="26"/>
        </w:rPr>
        <w:t>Золотых Н.В.)</w:t>
      </w:r>
    </w:p>
    <w:p w:rsidR="00D56505" w:rsidRDefault="00D56505" w:rsidP="00D56505">
      <w:pPr>
        <w:rPr>
          <w:sz w:val="26"/>
          <w:szCs w:val="26"/>
        </w:rPr>
      </w:pPr>
    </w:p>
    <w:p w:rsidR="00D56505" w:rsidRDefault="00D56505" w:rsidP="00D56505">
      <w:pPr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095A7D" w:rsidRDefault="00095A7D" w:rsidP="00095A7D">
      <w:pPr>
        <w:pStyle w:val="a6"/>
        <w:numPr>
          <w:ilvl w:val="1"/>
          <w:numId w:val="2"/>
        </w:numPr>
        <w:spacing w:line="276" w:lineRule="auto"/>
        <w:rPr>
          <w:sz w:val="26"/>
          <w:szCs w:val="26"/>
        </w:rPr>
      </w:pPr>
      <w:r w:rsidRPr="00B34032">
        <w:rPr>
          <w:sz w:val="26"/>
          <w:szCs w:val="26"/>
        </w:rPr>
        <w:t>Принять информацию к сведению.</w:t>
      </w:r>
    </w:p>
    <w:p w:rsidR="00095A7D" w:rsidRPr="006A3935" w:rsidRDefault="00095A7D" w:rsidP="00095A7D">
      <w:pPr>
        <w:pStyle w:val="a6"/>
        <w:numPr>
          <w:ilvl w:val="1"/>
          <w:numId w:val="2"/>
        </w:numPr>
        <w:spacing w:line="276" w:lineRule="auto"/>
        <w:rPr>
          <w:sz w:val="26"/>
          <w:szCs w:val="26"/>
        </w:rPr>
      </w:pPr>
      <w:r w:rsidRPr="006A3935">
        <w:rPr>
          <w:sz w:val="26"/>
          <w:szCs w:val="26"/>
        </w:rPr>
        <w:t>Главам поселений муниципального образования Бейский район:</w:t>
      </w:r>
    </w:p>
    <w:p w:rsidR="00095A7D" w:rsidRPr="006A3935" w:rsidRDefault="00095A7D" w:rsidP="00095A7D">
      <w:pPr>
        <w:pStyle w:val="a6"/>
        <w:spacing w:line="276" w:lineRule="auto"/>
        <w:ind w:left="142" w:firstLine="566"/>
        <w:rPr>
          <w:sz w:val="26"/>
          <w:szCs w:val="26"/>
        </w:rPr>
      </w:pPr>
      <w:r>
        <w:rPr>
          <w:sz w:val="26"/>
          <w:szCs w:val="26"/>
        </w:rPr>
        <w:t xml:space="preserve">1.2.1. </w:t>
      </w:r>
      <w:r w:rsidRPr="006A3935">
        <w:rPr>
          <w:sz w:val="26"/>
          <w:szCs w:val="26"/>
        </w:rPr>
        <w:t xml:space="preserve">Обеспечить своевременное предоставление в антинаркотическую комиссию в муниципальном образовании Бейский район сведений по выявлению и уничтожению очагов дикорастущей конопли в </w:t>
      </w:r>
      <w:r>
        <w:rPr>
          <w:sz w:val="26"/>
          <w:szCs w:val="26"/>
        </w:rPr>
        <w:t>два</w:t>
      </w:r>
      <w:r w:rsidRPr="006A3935">
        <w:rPr>
          <w:sz w:val="26"/>
          <w:szCs w:val="26"/>
        </w:rPr>
        <w:t xml:space="preserve"> этапа:</w:t>
      </w:r>
    </w:p>
    <w:p w:rsidR="00095A7D" w:rsidRPr="006A3935" w:rsidRDefault="00095A7D" w:rsidP="00095A7D">
      <w:pPr>
        <w:pStyle w:val="a6"/>
        <w:spacing w:line="276" w:lineRule="auto"/>
        <w:ind w:left="1428"/>
        <w:rPr>
          <w:sz w:val="26"/>
          <w:szCs w:val="26"/>
        </w:rPr>
      </w:pPr>
      <w:r w:rsidRPr="006A3935">
        <w:rPr>
          <w:sz w:val="26"/>
          <w:szCs w:val="26"/>
        </w:rPr>
        <w:t>до 15 июня (предварительные данные);</w:t>
      </w:r>
    </w:p>
    <w:p w:rsidR="00095A7D" w:rsidRPr="006A3935" w:rsidRDefault="00095A7D" w:rsidP="00095A7D">
      <w:pPr>
        <w:pStyle w:val="a6"/>
        <w:spacing w:line="276" w:lineRule="auto"/>
        <w:ind w:left="1428"/>
        <w:rPr>
          <w:sz w:val="26"/>
          <w:szCs w:val="26"/>
        </w:rPr>
      </w:pPr>
      <w:r w:rsidRPr="006A3935">
        <w:rPr>
          <w:sz w:val="26"/>
          <w:szCs w:val="26"/>
        </w:rPr>
        <w:t xml:space="preserve">до 25 </w:t>
      </w:r>
      <w:r>
        <w:rPr>
          <w:sz w:val="26"/>
          <w:szCs w:val="26"/>
        </w:rPr>
        <w:t>сентября</w:t>
      </w:r>
      <w:r w:rsidRPr="006A3935">
        <w:rPr>
          <w:sz w:val="26"/>
          <w:szCs w:val="26"/>
        </w:rPr>
        <w:t xml:space="preserve"> (окончательные данные).</w:t>
      </w:r>
    </w:p>
    <w:p w:rsidR="00095A7D" w:rsidRDefault="00095A7D" w:rsidP="00095A7D">
      <w:pPr>
        <w:pStyle w:val="a6"/>
        <w:spacing w:line="276" w:lineRule="auto"/>
        <w:ind w:left="0" w:firstLine="851"/>
        <w:rPr>
          <w:sz w:val="26"/>
          <w:szCs w:val="26"/>
        </w:rPr>
      </w:pPr>
      <w:r w:rsidRPr="006A3935">
        <w:rPr>
          <w:sz w:val="26"/>
          <w:szCs w:val="26"/>
        </w:rPr>
        <w:t>Срок исполнения: до 25.</w:t>
      </w:r>
      <w:r>
        <w:rPr>
          <w:sz w:val="26"/>
          <w:szCs w:val="26"/>
        </w:rPr>
        <w:t>09</w:t>
      </w:r>
      <w:r w:rsidRPr="006A3935">
        <w:rPr>
          <w:sz w:val="26"/>
          <w:szCs w:val="26"/>
        </w:rPr>
        <w:t>.2022г.</w:t>
      </w:r>
    </w:p>
    <w:p w:rsidR="00D56505" w:rsidRPr="00C02F10" w:rsidRDefault="00D56505" w:rsidP="00D56505">
      <w:pPr>
        <w:pStyle w:val="a6"/>
        <w:spacing w:line="276" w:lineRule="auto"/>
        <w:ind w:left="1428"/>
        <w:rPr>
          <w:sz w:val="26"/>
          <w:szCs w:val="26"/>
        </w:rPr>
      </w:pPr>
    </w:p>
    <w:p w:rsidR="00D56505" w:rsidRDefault="00D56505" w:rsidP="00D56505">
      <w:pPr>
        <w:spacing w:line="276" w:lineRule="auto"/>
        <w:ind w:firstLine="480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2.</w:t>
      </w:r>
      <w:r w:rsidRPr="00BB7B5B">
        <w:rPr>
          <w:b/>
          <w:sz w:val="26"/>
          <w:szCs w:val="26"/>
        </w:rPr>
        <w:t xml:space="preserve"> </w:t>
      </w:r>
      <w:r w:rsidR="00095A7D" w:rsidRPr="006A3935">
        <w:rPr>
          <w:b/>
          <w:sz w:val="26"/>
          <w:szCs w:val="26"/>
        </w:rPr>
        <w:t xml:space="preserve">Об итогах работы по борьбе с </w:t>
      </w:r>
      <w:proofErr w:type="spellStart"/>
      <w:r w:rsidR="00095A7D" w:rsidRPr="006A3935">
        <w:rPr>
          <w:b/>
          <w:sz w:val="26"/>
          <w:szCs w:val="26"/>
        </w:rPr>
        <w:t>наркопреступностью</w:t>
      </w:r>
      <w:proofErr w:type="spellEnd"/>
      <w:r w:rsidR="00095A7D" w:rsidRPr="006A3935">
        <w:rPr>
          <w:b/>
          <w:sz w:val="26"/>
          <w:szCs w:val="26"/>
        </w:rPr>
        <w:t>, незаконным оборотом и употреблением наркотических и психотропных веществ на территории Бейского района.</w:t>
      </w:r>
    </w:p>
    <w:p w:rsidR="00D56505" w:rsidRDefault="00D56505" w:rsidP="00D5650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D56505" w:rsidRDefault="00D56505" w:rsidP="00D56505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t>(</w:t>
      </w:r>
      <w:r w:rsidR="0041683D">
        <w:rPr>
          <w:sz w:val="26"/>
          <w:szCs w:val="26"/>
        </w:rPr>
        <w:t>Абрамов А.М.)</w:t>
      </w:r>
    </w:p>
    <w:p w:rsidR="00D56505" w:rsidRDefault="00D56505" w:rsidP="00D56505">
      <w:pPr>
        <w:rPr>
          <w:sz w:val="26"/>
          <w:szCs w:val="26"/>
        </w:rPr>
      </w:pPr>
    </w:p>
    <w:p w:rsidR="00D56505" w:rsidRPr="00505090" w:rsidRDefault="00D56505" w:rsidP="00D56505">
      <w:pPr>
        <w:rPr>
          <w:sz w:val="26"/>
          <w:szCs w:val="26"/>
        </w:rPr>
      </w:pPr>
      <w:r w:rsidRPr="00505090">
        <w:rPr>
          <w:sz w:val="26"/>
          <w:szCs w:val="26"/>
        </w:rPr>
        <w:t>РЕШИЛИ:</w:t>
      </w:r>
    </w:p>
    <w:p w:rsidR="00095A7D" w:rsidRDefault="00095A7D" w:rsidP="00095A7D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</w:t>
      </w:r>
      <w:r w:rsidRPr="00B70A11">
        <w:rPr>
          <w:sz w:val="26"/>
          <w:szCs w:val="26"/>
        </w:rPr>
        <w:t>.1. Принять информацию к сведению.</w:t>
      </w:r>
    </w:p>
    <w:p w:rsidR="00095A7D" w:rsidRDefault="00095A7D" w:rsidP="00095A7D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2.2. Продолжить работу по </w:t>
      </w:r>
      <w:r w:rsidRPr="00407F6B">
        <w:rPr>
          <w:sz w:val="26"/>
          <w:szCs w:val="26"/>
        </w:rPr>
        <w:t xml:space="preserve">борьбе с </w:t>
      </w:r>
      <w:proofErr w:type="spellStart"/>
      <w:r w:rsidRPr="00407F6B">
        <w:rPr>
          <w:sz w:val="26"/>
          <w:szCs w:val="26"/>
        </w:rPr>
        <w:t>наркопреступностью</w:t>
      </w:r>
      <w:proofErr w:type="spellEnd"/>
      <w:r w:rsidRPr="00407F6B">
        <w:rPr>
          <w:sz w:val="26"/>
          <w:szCs w:val="26"/>
        </w:rPr>
        <w:t>, незаконным оборотом и употреблением наркотических и психотропных веществ на территории Бейского района</w:t>
      </w:r>
    </w:p>
    <w:p w:rsidR="00095A7D" w:rsidRDefault="00095A7D" w:rsidP="00095A7D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Срок исполнения: постоянно.</w:t>
      </w:r>
    </w:p>
    <w:p w:rsidR="0041683D" w:rsidRPr="00505090" w:rsidRDefault="0041683D" w:rsidP="00D56505">
      <w:pPr>
        <w:pStyle w:val="a6"/>
        <w:autoSpaceDE w:val="0"/>
        <w:autoSpaceDN w:val="0"/>
        <w:adjustRightInd w:val="0"/>
        <w:spacing w:line="240" w:lineRule="auto"/>
        <w:ind w:left="709"/>
        <w:rPr>
          <w:sz w:val="26"/>
          <w:szCs w:val="26"/>
        </w:rPr>
      </w:pPr>
    </w:p>
    <w:p w:rsidR="00D56505" w:rsidRDefault="00D56505" w:rsidP="00D56505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Pr="00A326A6">
        <w:rPr>
          <w:b/>
          <w:sz w:val="26"/>
          <w:szCs w:val="26"/>
        </w:rPr>
        <w:t xml:space="preserve"> </w:t>
      </w:r>
      <w:r w:rsidR="00095A7D" w:rsidRPr="006A3935">
        <w:rPr>
          <w:b/>
          <w:sz w:val="26"/>
          <w:szCs w:val="26"/>
          <w:shd w:val="clear" w:color="auto" w:fill="FFFFFF"/>
        </w:rPr>
        <w:t>Об исполнении плана работы, выполнения решений АНК Бейского района в 2022 году. Утверждение плана работы Антинаркотической комиссии на 2023 год.</w:t>
      </w:r>
    </w:p>
    <w:p w:rsidR="00D56505" w:rsidRDefault="00D56505" w:rsidP="00D5650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D56505" w:rsidRDefault="00D56505" w:rsidP="00D56505">
      <w:pPr>
        <w:tabs>
          <w:tab w:val="left" w:pos="2772"/>
        </w:tabs>
        <w:spacing w:line="240" w:lineRule="auto"/>
        <w:jc w:val="center"/>
        <w:rPr>
          <w:sz w:val="26"/>
          <w:szCs w:val="26"/>
        </w:rPr>
      </w:pPr>
      <w:r w:rsidRPr="00652B1D">
        <w:rPr>
          <w:sz w:val="26"/>
          <w:szCs w:val="26"/>
        </w:rPr>
        <w:t>(</w:t>
      </w:r>
      <w:r w:rsidR="00095A7D">
        <w:rPr>
          <w:sz w:val="26"/>
          <w:szCs w:val="26"/>
        </w:rPr>
        <w:t>Золотых Н.В</w:t>
      </w:r>
      <w:r w:rsidR="00531520">
        <w:rPr>
          <w:sz w:val="26"/>
          <w:szCs w:val="26"/>
        </w:rPr>
        <w:t>.)</w:t>
      </w:r>
    </w:p>
    <w:p w:rsidR="00D56505" w:rsidRDefault="00D56505" w:rsidP="00D56505">
      <w:pPr>
        <w:rPr>
          <w:sz w:val="26"/>
          <w:szCs w:val="26"/>
        </w:rPr>
      </w:pPr>
    </w:p>
    <w:p w:rsidR="00D56505" w:rsidRDefault="00D56505" w:rsidP="00D56505">
      <w:pPr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095A7D" w:rsidRDefault="00095A7D" w:rsidP="00095A7D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B70A11">
        <w:rPr>
          <w:sz w:val="26"/>
          <w:szCs w:val="26"/>
        </w:rPr>
        <w:t>.1. Принять информацию к сведению.</w:t>
      </w:r>
    </w:p>
    <w:p w:rsidR="00095A7D" w:rsidRDefault="00095A7D" w:rsidP="00095A7D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6A3935">
        <w:rPr>
          <w:sz w:val="26"/>
          <w:szCs w:val="26"/>
        </w:rPr>
        <w:t>Главам поселений муниципального образования Бейский район:</w:t>
      </w:r>
    </w:p>
    <w:p w:rsidR="00095A7D" w:rsidRDefault="00095A7D" w:rsidP="00095A7D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3.2.1. </w:t>
      </w:r>
      <w:r w:rsidRPr="00C47CC1">
        <w:rPr>
          <w:sz w:val="26"/>
          <w:szCs w:val="26"/>
        </w:rPr>
        <w:t>Обеспечить контроль за своевременным и надлежащим исполнением протокольных поручений Государственного антинаркотического комитета и Антинаркотическо</w:t>
      </w:r>
      <w:r>
        <w:rPr>
          <w:sz w:val="26"/>
          <w:szCs w:val="26"/>
        </w:rPr>
        <w:t xml:space="preserve">й комиссии в Республике Хакасия, </w:t>
      </w:r>
      <w:r w:rsidRPr="00C47CC1">
        <w:rPr>
          <w:sz w:val="26"/>
          <w:szCs w:val="26"/>
        </w:rPr>
        <w:t>Антинаркотической комис</w:t>
      </w:r>
      <w:r>
        <w:rPr>
          <w:sz w:val="26"/>
          <w:szCs w:val="26"/>
        </w:rPr>
        <w:t xml:space="preserve">сии в муниципальном образовании </w:t>
      </w:r>
      <w:r w:rsidRPr="00C47CC1">
        <w:rPr>
          <w:sz w:val="26"/>
          <w:szCs w:val="26"/>
        </w:rPr>
        <w:t>Бейский район Республики Хакасия</w:t>
      </w:r>
      <w:r>
        <w:rPr>
          <w:sz w:val="26"/>
          <w:szCs w:val="26"/>
        </w:rPr>
        <w:t>.</w:t>
      </w:r>
    </w:p>
    <w:p w:rsidR="00095A7D" w:rsidRDefault="00095A7D" w:rsidP="00095A7D">
      <w:pPr>
        <w:spacing w:line="276" w:lineRule="auto"/>
        <w:ind w:firstLine="708"/>
        <w:rPr>
          <w:sz w:val="26"/>
          <w:szCs w:val="26"/>
        </w:rPr>
      </w:pPr>
      <w:r w:rsidRPr="00C47CC1">
        <w:rPr>
          <w:sz w:val="26"/>
          <w:szCs w:val="26"/>
        </w:rPr>
        <w:t>Срок исполнения: постоянно.</w:t>
      </w:r>
    </w:p>
    <w:p w:rsidR="00095A7D" w:rsidRDefault="00095A7D" w:rsidP="00095A7D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Pr="00C47CC1">
        <w:rPr>
          <w:sz w:val="26"/>
          <w:szCs w:val="26"/>
        </w:rPr>
        <w:t>Утвердить план работы Антинаркотической комиссии на 202</w:t>
      </w:r>
      <w:r>
        <w:rPr>
          <w:sz w:val="26"/>
          <w:szCs w:val="26"/>
        </w:rPr>
        <w:t>3</w:t>
      </w:r>
      <w:r w:rsidRPr="00C47CC1">
        <w:rPr>
          <w:sz w:val="26"/>
          <w:szCs w:val="26"/>
        </w:rPr>
        <w:t xml:space="preserve"> год (приложение).</w:t>
      </w:r>
    </w:p>
    <w:p w:rsidR="00D56505" w:rsidRDefault="00D56505" w:rsidP="00D56505">
      <w:pPr>
        <w:spacing w:line="276" w:lineRule="auto"/>
        <w:ind w:firstLine="708"/>
        <w:rPr>
          <w:sz w:val="26"/>
          <w:szCs w:val="26"/>
        </w:rPr>
      </w:pPr>
    </w:p>
    <w:p w:rsidR="00D56505" w:rsidRPr="00D56505" w:rsidRDefault="00531520" w:rsidP="00D56505">
      <w:pPr>
        <w:pStyle w:val="a5"/>
        <w:spacing w:line="276" w:lineRule="auto"/>
        <w:ind w:left="0" w:firstLine="708"/>
        <w:jc w:val="both"/>
        <w:rPr>
          <w:b/>
          <w:szCs w:val="26"/>
        </w:rPr>
      </w:pPr>
      <w:r>
        <w:rPr>
          <w:b/>
          <w:szCs w:val="26"/>
        </w:rPr>
        <w:t>4</w:t>
      </w:r>
      <w:r w:rsidR="00D56505" w:rsidRPr="00840D15">
        <w:rPr>
          <w:b/>
          <w:szCs w:val="26"/>
        </w:rPr>
        <w:t>. Контроль за выполнением настоящего решения возложить на секретаря комиссии.</w:t>
      </w:r>
    </w:p>
    <w:p w:rsidR="00D56505" w:rsidRDefault="00D56505" w:rsidP="00D56505">
      <w:pPr>
        <w:ind w:firstLine="708"/>
        <w:rPr>
          <w:sz w:val="26"/>
          <w:szCs w:val="26"/>
        </w:rPr>
      </w:pPr>
    </w:p>
    <w:p w:rsidR="00D56505" w:rsidRDefault="00D56505" w:rsidP="00D56505">
      <w:pPr>
        <w:ind w:firstLine="708"/>
        <w:rPr>
          <w:sz w:val="26"/>
          <w:szCs w:val="26"/>
        </w:rPr>
      </w:pPr>
    </w:p>
    <w:p w:rsidR="00A557D9" w:rsidRDefault="00A557D9" w:rsidP="00A557D9">
      <w:pPr>
        <w:rPr>
          <w:sz w:val="26"/>
          <w:szCs w:val="26"/>
        </w:rPr>
      </w:pPr>
    </w:p>
    <w:p w:rsidR="00A557D9" w:rsidRDefault="00A557D9" w:rsidP="00A557D9">
      <w:pPr>
        <w:tabs>
          <w:tab w:val="left" w:pos="4044"/>
        </w:tabs>
        <w:rPr>
          <w:sz w:val="28"/>
        </w:rPr>
      </w:pPr>
      <w:r>
        <w:rPr>
          <w:sz w:val="28"/>
        </w:rPr>
        <w:t>Глава Бейского района –</w:t>
      </w:r>
    </w:p>
    <w:p w:rsidR="00A557D9" w:rsidRDefault="00A557D9" w:rsidP="00A557D9">
      <w:pPr>
        <w:tabs>
          <w:tab w:val="left" w:pos="4044"/>
        </w:tabs>
        <w:rPr>
          <w:sz w:val="28"/>
        </w:rPr>
      </w:pPr>
      <w:r>
        <w:rPr>
          <w:sz w:val="28"/>
        </w:rPr>
        <w:t xml:space="preserve">Председатель Антинаркотической </w:t>
      </w:r>
    </w:p>
    <w:p w:rsidR="00A557D9" w:rsidRDefault="00A557D9" w:rsidP="00A557D9">
      <w:pPr>
        <w:tabs>
          <w:tab w:val="left" w:pos="4044"/>
        </w:tabs>
        <w:rPr>
          <w:sz w:val="28"/>
        </w:rPr>
      </w:pPr>
      <w:r>
        <w:rPr>
          <w:sz w:val="28"/>
        </w:rPr>
        <w:t xml:space="preserve">комиссии в муниципальном </w:t>
      </w:r>
    </w:p>
    <w:p w:rsidR="00A557D9" w:rsidRDefault="00A557D9" w:rsidP="00A557D9">
      <w:pPr>
        <w:tabs>
          <w:tab w:val="left" w:pos="4044"/>
        </w:tabs>
        <w:rPr>
          <w:sz w:val="28"/>
        </w:rPr>
      </w:pPr>
      <w:r>
        <w:rPr>
          <w:sz w:val="28"/>
        </w:rPr>
        <w:t>образовании Бейский район</w:t>
      </w:r>
    </w:p>
    <w:p w:rsidR="00A557D9" w:rsidRPr="00B70A11" w:rsidRDefault="00A557D9" w:rsidP="00A557D9">
      <w:pPr>
        <w:tabs>
          <w:tab w:val="left" w:pos="4044"/>
        </w:tabs>
        <w:rPr>
          <w:sz w:val="28"/>
        </w:rPr>
      </w:pPr>
      <w:r>
        <w:rPr>
          <w:sz w:val="28"/>
        </w:rPr>
        <w:t xml:space="preserve">Республики Хакасия                                                                         </w:t>
      </w:r>
      <w:proofErr w:type="spellStart"/>
      <w:r>
        <w:rPr>
          <w:sz w:val="28"/>
        </w:rPr>
        <w:t>Стряпков</w:t>
      </w:r>
      <w:proofErr w:type="spellEnd"/>
      <w:r>
        <w:rPr>
          <w:sz w:val="28"/>
        </w:rPr>
        <w:t xml:space="preserve"> И.Н.</w:t>
      </w:r>
    </w:p>
    <w:p w:rsidR="00E33D01" w:rsidRPr="00883D96" w:rsidRDefault="00E33D01" w:rsidP="00A557D9">
      <w:pPr>
        <w:ind w:firstLine="708"/>
        <w:rPr>
          <w:sz w:val="28"/>
        </w:rPr>
      </w:pPr>
    </w:p>
    <w:sectPr w:rsidR="00E33D01" w:rsidRPr="00883D96" w:rsidSect="00415CE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0C10"/>
    <w:multiLevelType w:val="multilevel"/>
    <w:tmpl w:val="3C923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50E94836"/>
    <w:multiLevelType w:val="multilevel"/>
    <w:tmpl w:val="EB84AF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83"/>
    <w:rsid w:val="00012116"/>
    <w:rsid w:val="00031C84"/>
    <w:rsid w:val="00043025"/>
    <w:rsid w:val="00055098"/>
    <w:rsid w:val="00060B6E"/>
    <w:rsid w:val="000908A6"/>
    <w:rsid w:val="00095A7D"/>
    <w:rsid w:val="000A0E12"/>
    <w:rsid w:val="000A6D50"/>
    <w:rsid w:val="000A732B"/>
    <w:rsid w:val="000C4F93"/>
    <w:rsid w:val="000C5BF6"/>
    <w:rsid w:val="000C7B69"/>
    <w:rsid w:val="00110E79"/>
    <w:rsid w:val="00126BC7"/>
    <w:rsid w:val="001319AC"/>
    <w:rsid w:val="00136702"/>
    <w:rsid w:val="00154CEF"/>
    <w:rsid w:val="00170460"/>
    <w:rsid w:val="001D5A9A"/>
    <w:rsid w:val="00212E2E"/>
    <w:rsid w:val="00273BAC"/>
    <w:rsid w:val="00293132"/>
    <w:rsid w:val="002A1F00"/>
    <w:rsid w:val="002C5DBB"/>
    <w:rsid w:val="002E3475"/>
    <w:rsid w:val="0033217D"/>
    <w:rsid w:val="00352E06"/>
    <w:rsid w:val="0039383C"/>
    <w:rsid w:val="00395C0E"/>
    <w:rsid w:val="003C16D8"/>
    <w:rsid w:val="003D5A47"/>
    <w:rsid w:val="00415CE7"/>
    <w:rsid w:val="0041683D"/>
    <w:rsid w:val="00480DE0"/>
    <w:rsid w:val="00484127"/>
    <w:rsid w:val="004875C6"/>
    <w:rsid w:val="00496FC5"/>
    <w:rsid w:val="004977C7"/>
    <w:rsid w:val="004A187B"/>
    <w:rsid w:val="004A38BC"/>
    <w:rsid w:val="004A7B82"/>
    <w:rsid w:val="004C2AEB"/>
    <w:rsid w:val="004D497F"/>
    <w:rsid w:val="004F3979"/>
    <w:rsid w:val="00531520"/>
    <w:rsid w:val="00532C48"/>
    <w:rsid w:val="00564883"/>
    <w:rsid w:val="005665AA"/>
    <w:rsid w:val="00571A07"/>
    <w:rsid w:val="00592C61"/>
    <w:rsid w:val="005A3213"/>
    <w:rsid w:val="005A3C38"/>
    <w:rsid w:val="005B5D82"/>
    <w:rsid w:val="005F083F"/>
    <w:rsid w:val="005F3AD7"/>
    <w:rsid w:val="005F4B9F"/>
    <w:rsid w:val="006171C6"/>
    <w:rsid w:val="00623FCD"/>
    <w:rsid w:val="00652970"/>
    <w:rsid w:val="00663D64"/>
    <w:rsid w:val="00685EF2"/>
    <w:rsid w:val="006C00E8"/>
    <w:rsid w:val="006E0D74"/>
    <w:rsid w:val="006E369C"/>
    <w:rsid w:val="00701014"/>
    <w:rsid w:val="00702B81"/>
    <w:rsid w:val="00724A81"/>
    <w:rsid w:val="00767C2E"/>
    <w:rsid w:val="00776EEB"/>
    <w:rsid w:val="007A4F09"/>
    <w:rsid w:val="007D057D"/>
    <w:rsid w:val="007D215E"/>
    <w:rsid w:val="007F3CF8"/>
    <w:rsid w:val="00837D61"/>
    <w:rsid w:val="00840D15"/>
    <w:rsid w:val="00842139"/>
    <w:rsid w:val="00863964"/>
    <w:rsid w:val="0086500D"/>
    <w:rsid w:val="00883D96"/>
    <w:rsid w:val="00883DF8"/>
    <w:rsid w:val="00894336"/>
    <w:rsid w:val="008C3AFD"/>
    <w:rsid w:val="008F1639"/>
    <w:rsid w:val="008F7E94"/>
    <w:rsid w:val="0091619C"/>
    <w:rsid w:val="009200EC"/>
    <w:rsid w:val="00925537"/>
    <w:rsid w:val="00955F54"/>
    <w:rsid w:val="009749CC"/>
    <w:rsid w:val="00983ED3"/>
    <w:rsid w:val="0099185A"/>
    <w:rsid w:val="009930C1"/>
    <w:rsid w:val="009B463C"/>
    <w:rsid w:val="009E157E"/>
    <w:rsid w:val="00A00C9A"/>
    <w:rsid w:val="00A165C4"/>
    <w:rsid w:val="00A3666E"/>
    <w:rsid w:val="00A40855"/>
    <w:rsid w:val="00A46EF6"/>
    <w:rsid w:val="00A47DCA"/>
    <w:rsid w:val="00A557D9"/>
    <w:rsid w:val="00A62013"/>
    <w:rsid w:val="00A96260"/>
    <w:rsid w:val="00AA13FC"/>
    <w:rsid w:val="00AE2045"/>
    <w:rsid w:val="00B2357D"/>
    <w:rsid w:val="00B41047"/>
    <w:rsid w:val="00B63B99"/>
    <w:rsid w:val="00B77697"/>
    <w:rsid w:val="00BA4749"/>
    <w:rsid w:val="00BD0D89"/>
    <w:rsid w:val="00BD3BA3"/>
    <w:rsid w:val="00BD48DD"/>
    <w:rsid w:val="00C07DF1"/>
    <w:rsid w:val="00C16B17"/>
    <w:rsid w:val="00C242B6"/>
    <w:rsid w:val="00C502E0"/>
    <w:rsid w:val="00C81D7F"/>
    <w:rsid w:val="00CD12AF"/>
    <w:rsid w:val="00CD2810"/>
    <w:rsid w:val="00CF305F"/>
    <w:rsid w:val="00D56505"/>
    <w:rsid w:val="00D56CC4"/>
    <w:rsid w:val="00D73E2A"/>
    <w:rsid w:val="00D96475"/>
    <w:rsid w:val="00D97CDA"/>
    <w:rsid w:val="00DA2BC6"/>
    <w:rsid w:val="00DC66E5"/>
    <w:rsid w:val="00DC7FA9"/>
    <w:rsid w:val="00DF0921"/>
    <w:rsid w:val="00E11E1E"/>
    <w:rsid w:val="00E33D01"/>
    <w:rsid w:val="00E50A17"/>
    <w:rsid w:val="00E564FC"/>
    <w:rsid w:val="00EA5878"/>
    <w:rsid w:val="00EC590D"/>
    <w:rsid w:val="00ED6F67"/>
    <w:rsid w:val="00F01934"/>
    <w:rsid w:val="00F02C0A"/>
    <w:rsid w:val="00F742DF"/>
    <w:rsid w:val="00FA731A"/>
    <w:rsid w:val="00FB4D18"/>
    <w:rsid w:val="00FB5B93"/>
    <w:rsid w:val="00FD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4FB30-87F0-49EF-BE4B-817A50C7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4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7CD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CDA"/>
    <w:rPr>
      <w:sz w:val="24"/>
    </w:rPr>
  </w:style>
  <w:style w:type="table" w:styleId="a3">
    <w:name w:val="Table Grid"/>
    <w:basedOn w:val="a1"/>
    <w:uiPriority w:val="59"/>
    <w:rsid w:val="0056488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с отступом Знак"/>
    <w:basedOn w:val="a0"/>
    <w:link w:val="a5"/>
    <w:locked/>
    <w:rsid w:val="00E33D01"/>
    <w:rPr>
      <w:sz w:val="26"/>
      <w:szCs w:val="24"/>
    </w:rPr>
  </w:style>
  <w:style w:type="paragraph" w:styleId="a5">
    <w:name w:val="Body Text Indent"/>
    <w:basedOn w:val="a"/>
    <w:link w:val="a4"/>
    <w:rsid w:val="00E33D01"/>
    <w:pPr>
      <w:spacing w:line="240" w:lineRule="auto"/>
      <w:ind w:left="5655"/>
      <w:jc w:val="left"/>
    </w:pPr>
    <w:rPr>
      <w:sz w:val="26"/>
    </w:rPr>
  </w:style>
  <w:style w:type="character" w:customStyle="1" w:styleId="11">
    <w:name w:val="Основной текст с отступом Знак1"/>
    <w:basedOn w:val="a0"/>
    <w:uiPriority w:val="99"/>
    <w:semiHidden/>
    <w:rsid w:val="00E33D01"/>
    <w:rPr>
      <w:sz w:val="24"/>
      <w:szCs w:val="24"/>
    </w:rPr>
  </w:style>
  <w:style w:type="paragraph" w:styleId="a6">
    <w:name w:val="List Paragraph"/>
    <w:basedOn w:val="a"/>
    <w:uiPriority w:val="34"/>
    <w:qFormat/>
    <w:rsid w:val="003D5A4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5F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5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FAAB9-115B-4EEF-AA34-B981AB7A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2022-06-21T08:26:00Z</cp:lastPrinted>
  <dcterms:created xsi:type="dcterms:W3CDTF">2022-12-15T09:15:00Z</dcterms:created>
  <dcterms:modified xsi:type="dcterms:W3CDTF">2022-12-15T09:15:00Z</dcterms:modified>
</cp:coreProperties>
</file>