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3F" w:rsidRPr="008D203F" w:rsidRDefault="008D203F" w:rsidP="008D203F">
      <w:pPr>
        <w:jc w:val="center"/>
        <w:rPr>
          <w:sz w:val="26"/>
          <w:szCs w:val="26"/>
        </w:rPr>
      </w:pPr>
      <w:r w:rsidRPr="008D203F">
        <w:rPr>
          <w:sz w:val="26"/>
          <w:szCs w:val="26"/>
        </w:rPr>
        <w:t>ПРОТОКОЛ</w:t>
      </w:r>
    </w:p>
    <w:p w:rsidR="008D203F" w:rsidRPr="008D203F" w:rsidRDefault="008D203F" w:rsidP="008D203F">
      <w:pPr>
        <w:jc w:val="center"/>
        <w:rPr>
          <w:sz w:val="26"/>
          <w:szCs w:val="26"/>
        </w:rPr>
      </w:pPr>
      <w:r w:rsidRPr="008D203F">
        <w:rPr>
          <w:sz w:val="26"/>
          <w:szCs w:val="26"/>
        </w:rPr>
        <w:t xml:space="preserve">заседания антитеррористической комиссии </w:t>
      </w:r>
    </w:p>
    <w:p w:rsidR="008D203F" w:rsidRPr="008D203F" w:rsidRDefault="008D203F" w:rsidP="008D203F">
      <w:pPr>
        <w:jc w:val="center"/>
        <w:rPr>
          <w:sz w:val="26"/>
          <w:szCs w:val="26"/>
        </w:rPr>
      </w:pPr>
      <w:r w:rsidRPr="008D203F">
        <w:rPr>
          <w:sz w:val="26"/>
          <w:szCs w:val="26"/>
        </w:rPr>
        <w:t>муниципального образования Бейский район</w:t>
      </w:r>
    </w:p>
    <w:p w:rsidR="008D203F" w:rsidRPr="008D203F" w:rsidRDefault="008D203F" w:rsidP="008D203F">
      <w:pPr>
        <w:jc w:val="center"/>
        <w:rPr>
          <w:sz w:val="26"/>
          <w:szCs w:val="26"/>
        </w:rPr>
      </w:pPr>
    </w:p>
    <w:p w:rsidR="008D203F" w:rsidRPr="008D203F" w:rsidRDefault="008D203F" w:rsidP="008D203F">
      <w:pPr>
        <w:rPr>
          <w:sz w:val="26"/>
          <w:szCs w:val="26"/>
        </w:rPr>
      </w:pPr>
      <w:r w:rsidRPr="008D203F">
        <w:rPr>
          <w:sz w:val="26"/>
          <w:szCs w:val="26"/>
        </w:rPr>
        <w:t xml:space="preserve">от 13.12.2021                                                 </w:t>
      </w:r>
      <w:proofErr w:type="spellStart"/>
      <w:r w:rsidRPr="008D203F">
        <w:rPr>
          <w:sz w:val="26"/>
          <w:szCs w:val="26"/>
        </w:rPr>
        <w:t>с.Бея</w:t>
      </w:r>
      <w:proofErr w:type="spellEnd"/>
      <w:r w:rsidRPr="008D203F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        </w:t>
      </w:r>
      <w:r w:rsidRPr="008D203F">
        <w:rPr>
          <w:sz w:val="26"/>
          <w:szCs w:val="26"/>
        </w:rPr>
        <w:t>№ 4</w:t>
      </w:r>
    </w:p>
    <w:p w:rsidR="008D203F" w:rsidRPr="008D203F" w:rsidRDefault="008D203F" w:rsidP="008D203F">
      <w:pPr>
        <w:rPr>
          <w:sz w:val="26"/>
          <w:szCs w:val="26"/>
        </w:rPr>
      </w:pPr>
    </w:p>
    <w:p w:rsidR="008D203F" w:rsidRPr="008D203F" w:rsidRDefault="008D203F" w:rsidP="008D203F">
      <w:pPr>
        <w:rPr>
          <w:sz w:val="26"/>
          <w:szCs w:val="26"/>
        </w:rPr>
      </w:pPr>
      <w:r w:rsidRPr="008D203F">
        <w:rPr>
          <w:sz w:val="26"/>
          <w:szCs w:val="26"/>
        </w:rPr>
        <w:t>Председательствовал:</w:t>
      </w:r>
    </w:p>
    <w:p w:rsidR="008D203F" w:rsidRPr="008D203F" w:rsidRDefault="008D203F" w:rsidP="008D203F">
      <w:pPr>
        <w:rPr>
          <w:sz w:val="26"/>
          <w:szCs w:val="26"/>
        </w:rPr>
      </w:pPr>
      <w:r w:rsidRPr="008D203F">
        <w:rPr>
          <w:sz w:val="26"/>
          <w:szCs w:val="26"/>
        </w:rPr>
        <w:t>Зам. председателя антитеррористической комиссии, заместитель главы администрации по правовым вопросам Протасова А.Ю.</w:t>
      </w:r>
    </w:p>
    <w:p w:rsidR="008D203F" w:rsidRPr="008D203F" w:rsidRDefault="008D203F" w:rsidP="008D203F">
      <w:pPr>
        <w:rPr>
          <w:sz w:val="26"/>
          <w:szCs w:val="26"/>
        </w:rPr>
      </w:pPr>
      <w:r w:rsidRPr="008D203F">
        <w:rPr>
          <w:sz w:val="26"/>
          <w:szCs w:val="26"/>
        </w:rPr>
        <w:t xml:space="preserve">Присутствовали: </w:t>
      </w:r>
    </w:p>
    <w:p w:rsidR="008D203F" w:rsidRPr="008D203F" w:rsidRDefault="008D203F" w:rsidP="008D203F">
      <w:pPr>
        <w:jc w:val="both"/>
        <w:rPr>
          <w:sz w:val="26"/>
          <w:szCs w:val="26"/>
        </w:rPr>
      </w:pPr>
      <w:r w:rsidRPr="008D203F">
        <w:rPr>
          <w:sz w:val="26"/>
          <w:szCs w:val="26"/>
        </w:rPr>
        <w:t xml:space="preserve">Члены комиссии: Васильев Е.Л., Тарасенко В.В., </w:t>
      </w:r>
      <w:proofErr w:type="spellStart"/>
      <w:r w:rsidRPr="008D203F">
        <w:rPr>
          <w:sz w:val="26"/>
          <w:szCs w:val="26"/>
        </w:rPr>
        <w:t>Чекурин</w:t>
      </w:r>
      <w:proofErr w:type="spellEnd"/>
      <w:r w:rsidRPr="008D203F">
        <w:rPr>
          <w:sz w:val="26"/>
          <w:szCs w:val="26"/>
        </w:rPr>
        <w:t xml:space="preserve"> Н.В., Непомнящих Т.В., Ивашина Л.С.</w:t>
      </w:r>
    </w:p>
    <w:p w:rsidR="008D203F" w:rsidRPr="008D203F" w:rsidRDefault="008D203F" w:rsidP="008D203F">
      <w:pPr>
        <w:jc w:val="both"/>
        <w:rPr>
          <w:sz w:val="26"/>
          <w:szCs w:val="26"/>
        </w:rPr>
      </w:pPr>
      <w:r w:rsidRPr="008D203F">
        <w:rPr>
          <w:sz w:val="26"/>
          <w:szCs w:val="26"/>
        </w:rPr>
        <w:t>Приглашенные:</w:t>
      </w:r>
    </w:p>
    <w:p w:rsidR="008D203F" w:rsidRPr="008D203F" w:rsidRDefault="008D203F" w:rsidP="008D203F">
      <w:pPr>
        <w:rPr>
          <w:sz w:val="26"/>
          <w:szCs w:val="26"/>
        </w:rPr>
      </w:pPr>
      <w:r w:rsidRPr="008D203F">
        <w:rPr>
          <w:sz w:val="26"/>
          <w:szCs w:val="26"/>
        </w:rPr>
        <w:t>Чернов В.Н. – помощник прокурора Бейского района;</w:t>
      </w:r>
    </w:p>
    <w:p w:rsidR="008D203F" w:rsidRPr="008D203F" w:rsidRDefault="008D203F" w:rsidP="008D203F">
      <w:pPr>
        <w:rPr>
          <w:sz w:val="26"/>
          <w:szCs w:val="26"/>
        </w:rPr>
      </w:pPr>
      <w:proofErr w:type="spellStart"/>
      <w:r w:rsidRPr="008D203F">
        <w:rPr>
          <w:sz w:val="26"/>
          <w:szCs w:val="26"/>
        </w:rPr>
        <w:t>Карчигашев</w:t>
      </w:r>
      <w:proofErr w:type="spellEnd"/>
      <w:r w:rsidRPr="008D203F">
        <w:rPr>
          <w:sz w:val="26"/>
          <w:szCs w:val="26"/>
        </w:rPr>
        <w:t xml:space="preserve"> В.А. -  глава </w:t>
      </w:r>
      <w:proofErr w:type="spellStart"/>
      <w:r w:rsidRPr="008D203F">
        <w:rPr>
          <w:sz w:val="26"/>
          <w:szCs w:val="26"/>
        </w:rPr>
        <w:t>Кирбинского</w:t>
      </w:r>
      <w:proofErr w:type="spellEnd"/>
      <w:r w:rsidRPr="008D203F">
        <w:rPr>
          <w:sz w:val="26"/>
          <w:szCs w:val="26"/>
        </w:rPr>
        <w:t xml:space="preserve"> сельсовета.</w:t>
      </w:r>
    </w:p>
    <w:p w:rsidR="008D203F" w:rsidRPr="008D203F" w:rsidRDefault="008D203F" w:rsidP="008D203F">
      <w:pPr>
        <w:jc w:val="center"/>
        <w:rPr>
          <w:sz w:val="26"/>
          <w:szCs w:val="26"/>
        </w:rPr>
      </w:pPr>
    </w:p>
    <w:p w:rsidR="008D203F" w:rsidRPr="008D203F" w:rsidRDefault="008D203F" w:rsidP="008D203F">
      <w:pPr>
        <w:jc w:val="center"/>
        <w:rPr>
          <w:sz w:val="26"/>
          <w:szCs w:val="26"/>
        </w:rPr>
      </w:pPr>
      <w:r w:rsidRPr="008D203F">
        <w:rPr>
          <w:sz w:val="26"/>
          <w:szCs w:val="26"/>
        </w:rPr>
        <w:t>Повестка дня:</w:t>
      </w:r>
    </w:p>
    <w:p w:rsidR="008D203F" w:rsidRPr="008D203F" w:rsidRDefault="008D203F" w:rsidP="008D203F">
      <w:pPr>
        <w:ind w:firstLine="720"/>
        <w:jc w:val="both"/>
        <w:rPr>
          <w:sz w:val="26"/>
          <w:szCs w:val="26"/>
        </w:rPr>
      </w:pPr>
      <w:r w:rsidRPr="008D203F">
        <w:rPr>
          <w:sz w:val="26"/>
          <w:szCs w:val="26"/>
        </w:rPr>
        <w:t>1. “</w:t>
      </w:r>
      <w:r w:rsidRPr="008D203F">
        <w:rPr>
          <w:color w:val="000000"/>
          <w:sz w:val="26"/>
          <w:szCs w:val="26"/>
        </w:rPr>
        <w:t>О мерах, направленных на предупреждение террористических актов, экстремистских акций, иных нарушений общественного порядка в период новогодних и рождественских праздников</w:t>
      </w:r>
      <w:r w:rsidRPr="008D203F">
        <w:rPr>
          <w:sz w:val="26"/>
          <w:szCs w:val="26"/>
        </w:rPr>
        <w:t xml:space="preserve">” </w:t>
      </w:r>
    </w:p>
    <w:p w:rsidR="008D203F" w:rsidRPr="008D203F" w:rsidRDefault="008D203F" w:rsidP="008D203F">
      <w:pPr>
        <w:ind w:firstLine="709"/>
        <w:jc w:val="both"/>
        <w:rPr>
          <w:i/>
          <w:color w:val="000000"/>
          <w:sz w:val="26"/>
          <w:szCs w:val="26"/>
        </w:rPr>
      </w:pPr>
      <w:r w:rsidRPr="008D203F">
        <w:rPr>
          <w:i/>
          <w:sz w:val="26"/>
          <w:szCs w:val="26"/>
        </w:rPr>
        <w:t xml:space="preserve">Докладывает: Васильев Е.Л.  начальник </w:t>
      </w:r>
      <w:proofErr w:type="spellStart"/>
      <w:r w:rsidRPr="008D203F">
        <w:rPr>
          <w:i/>
          <w:sz w:val="26"/>
          <w:szCs w:val="26"/>
        </w:rPr>
        <w:t>Отд</w:t>
      </w:r>
      <w:proofErr w:type="spellEnd"/>
      <w:r w:rsidRPr="008D203F">
        <w:rPr>
          <w:i/>
          <w:sz w:val="26"/>
          <w:szCs w:val="26"/>
        </w:rPr>
        <w:t xml:space="preserve"> МВД России по </w:t>
      </w:r>
      <w:proofErr w:type="spellStart"/>
      <w:r w:rsidRPr="008D203F">
        <w:rPr>
          <w:i/>
          <w:sz w:val="26"/>
          <w:szCs w:val="26"/>
        </w:rPr>
        <w:t>Бейскому</w:t>
      </w:r>
      <w:proofErr w:type="spellEnd"/>
      <w:r w:rsidRPr="008D203F">
        <w:rPr>
          <w:i/>
          <w:sz w:val="26"/>
          <w:szCs w:val="26"/>
        </w:rPr>
        <w:t xml:space="preserve"> району.</w:t>
      </w:r>
    </w:p>
    <w:p w:rsidR="008D203F" w:rsidRPr="008D203F" w:rsidRDefault="008D203F" w:rsidP="008D203F">
      <w:pPr>
        <w:ind w:firstLine="720"/>
        <w:jc w:val="both"/>
        <w:rPr>
          <w:color w:val="000000"/>
          <w:sz w:val="26"/>
          <w:szCs w:val="26"/>
        </w:rPr>
      </w:pPr>
      <w:r w:rsidRPr="008D203F">
        <w:rPr>
          <w:sz w:val="26"/>
          <w:szCs w:val="26"/>
        </w:rPr>
        <w:t>2. “Об итогах работы антитеррористической комиссии муниципального образования Бейский район в 2021 году и утверждении плана работы  антитеррористической комиссии муниципального образования Бейский район на 2022 год”</w:t>
      </w:r>
    </w:p>
    <w:p w:rsidR="008D203F" w:rsidRPr="008D203F" w:rsidRDefault="008D203F" w:rsidP="008D203F">
      <w:pPr>
        <w:ind w:firstLine="709"/>
        <w:jc w:val="both"/>
        <w:rPr>
          <w:i/>
          <w:color w:val="000000"/>
          <w:sz w:val="26"/>
          <w:szCs w:val="26"/>
        </w:rPr>
      </w:pPr>
      <w:r w:rsidRPr="008D203F">
        <w:rPr>
          <w:i/>
          <w:sz w:val="26"/>
          <w:szCs w:val="26"/>
        </w:rPr>
        <w:t xml:space="preserve">Докладывает: </w:t>
      </w:r>
      <w:proofErr w:type="spellStart"/>
      <w:r w:rsidRPr="008D203F">
        <w:rPr>
          <w:i/>
          <w:sz w:val="26"/>
          <w:szCs w:val="26"/>
        </w:rPr>
        <w:t>Чекурин</w:t>
      </w:r>
      <w:proofErr w:type="spellEnd"/>
      <w:r w:rsidRPr="008D203F">
        <w:rPr>
          <w:i/>
          <w:sz w:val="26"/>
          <w:szCs w:val="26"/>
        </w:rPr>
        <w:t xml:space="preserve"> Н.В. начальник отдела ГО и ЧС администрации Бейского района. </w:t>
      </w:r>
    </w:p>
    <w:p w:rsidR="008D203F" w:rsidRPr="008D203F" w:rsidRDefault="008D203F" w:rsidP="008D203F">
      <w:pPr>
        <w:ind w:firstLine="720"/>
        <w:jc w:val="both"/>
        <w:rPr>
          <w:i/>
          <w:sz w:val="26"/>
          <w:szCs w:val="26"/>
        </w:rPr>
      </w:pPr>
      <w:r w:rsidRPr="008D203F">
        <w:rPr>
          <w:sz w:val="26"/>
          <w:szCs w:val="26"/>
        </w:rPr>
        <w:t xml:space="preserve">3. “О выполнении решения комиссии от 24.08.2021 № </w:t>
      </w:r>
      <w:smartTag w:uri="urn:schemas-microsoft-com:office:smarttags" w:element="metricconverter">
        <w:smartTagPr>
          <w:attr w:name="ProductID" w:val="3”"/>
        </w:smartTagPr>
        <w:r w:rsidRPr="008D203F">
          <w:rPr>
            <w:sz w:val="26"/>
            <w:szCs w:val="26"/>
          </w:rPr>
          <w:t>3”</w:t>
        </w:r>
      </w:smartTag>
      <w:r w:rsidRPr="008D203F">
        <w:rPr>
          <w:sz w:val="26"/>
          <w:szCs w:val="26"/>
        </w:rPr>
        <w:t xml:space="preserve"> </w:t>
      </w:r>
    </w:p>
    <w:p w:rsidR="008D203F" w:rsidRPr="008D203F" w:rsidRDefault="008D203F" w:rsidP="008D203F">
      <w:pPr>
        <w:ind w:firstLine="709"/>
        <w:jc w:val="both"/>
        <w:rPr>
          <w:i/>
          <w:color w:val="000000"/>
          <w:sz w:val="26"/>
          <w:szCs w:val="26"/>
        </w:rPr>
      </w:pPr>
      <w:r w:rsidRPr="008D203F">
        <w:rPr>
          <w:i/>
          <w:sz w:val="26"/>
          <w:szCs w:val="26"/>
        </w:rPr>
        <w:t xml:space="preserve">Докладывает: </w:t>
      </w:r>
      <w:proofErr w:type="spellStart"/>
      <w:r w:rsidRPr="008D203F">
        <w:rPr>
          <w:i/>
          <w:sz w:val="26"/>
          <w:szCs w:val="26"/>
        </w:rPr>
        <w:t>Чекурин</w:t>
      </w:r>
      <w:proofErr w:type="spellEnd"/>
      <w:r w:rsidRPr="008D203F">
        <w:rPr>
          <w:i/>
          <w:sz w:val="26"/>
          <w:szCs w:val="26"/>
        </w:rPr>
        <w:t xml:space="preserve"> Н.В. начальник отдела ГО и ЧС администрации Бейского района. </w:t>
      </w:r>
    </w:p>
    <w:p w:rsidR="008D203F" w:rsidRPr="008D203F" w:rsidRDefault="008D203F" w:rsidP="008D203F">
      <w:pPr>
        <w:jc w:val="both"/>
        <w:rPr>
          <w:i/>
          <w:sz w:val="26"/>
          <w:szCs w:val="26"/>
        </w:rPr>
      </w:pPr>
    </w:p>
    <w:p w:rsidR="008D203F" w:rsidRPr="008D203F" w:rsidRDefault="008D203F" w:rsidP="008D203F">
      <w:pPr>
        <w:ind w:firstLine="720"/>
        <w:jc w:val="center"/>
        <w:rPr>
          <w:sz w:val="26"/>
          <w:szCs w:val="26"/>
        </w:rPr>
      </w:pPr>
      <w:r w:rsidRPr="008D203F">
        <w:rPr>
          <w:sz w:val="26"/>
          <w:szCs w:val="26"/>
        </w:rPr>
        <w:t>Антитеррористическая комиссия РЕШИЛА:</w:t>
      </w:r>
    </w:p>
    <w:p w:rsidR="008D203F" w:rsidRPr="008D203F" w:rsidRDefault="008D203F" w:rsidP="008D203F">
      <w:pPr>
        <w:ind w:firstLine="720"/>
        <w:jc w:val="center"/>
        <w:rPr>
          <w:sz w:val="26"/>
          <w:szCs w:val="26"/>
        </w:rPr>
      </w:pPr>
    </w:p>
    <w:p w:rsidR="008D203F" w:rsidRPr="008D203F" w:rsidRDefault="008D203F" w:rsidP="008D203F">
      <w:pPr>
        <w:ind w:firstLine="720"/>
        <w:jc w:val="both"/>
        <w:rPr>
          <w:sz w:val="26"/>
          <w:szCs w:val="26"/>
        </w:rPr>
      </w:pPr>
      <w:r w:rsidRPr="008D203F">
        <w:rPr>
          <w:sz w:val="26"/>
          <w:szCs w:val="26"/>
        </w:rPr>
        <w:t xml:space="preserve">1. </w:t>
      </w:r>
      <w:r w:rsidRPr="008D203F">
        <w:rPr>
          <w:sz w:val="26"/>
        </w:rPr>
        <w:t xml:space="preserve">Информацию </w:t>
      </w:r>
      <w:r w:rsidRPr="008D203F">
        <w:rPr>
          <w:sz w:val="26"/>
          <w:szCs w:val="26"/>
        </w:rPr>
        <w:t xml:space="preserve">Васильева Е.Л. начальника </w:t>
      </w:r>
      <w:proofErr w:type="spellStart"/>
      <w:r w:rsidRPr="008D203F">
        <w:rPr>
          <w:sz w:val="26"/>
          <w:szCs w:val="26"/>
        </w:rPr>
        <w:t>Отд</w:t>
      </w:r>
      <w:proofErr w:type="spellEnd"/>
      <w:r w:rsidRPr="008D203F">
        <w:rPr>
          <w:sz w:val="26"/>
          <w:szCs w:val="26"/>
        </w:rPr>
        <w:t xml:space="preserve"> МВД России по </w:t>
      </w:r>
      <w:proofErr w:type="spellStart"/>
      <w:r w:rsidRPr="008D203F">
        <w:rPr>
          <w:sz w:val="26"/>
          <w:szCs w:val="26"/>
        </w:rPr>
        <w:t>Бейскому</w:t>
      </w:r>
      <w:proofErr w:type="spellEnd"/>
      <w:r w:rsidRPr="008D203F">
        <w:rPr>
          <w:sz w:val="26"/>
          <w:szCs w:val="26"/>
        </w:rPr>
        <w:t xml:space="preserve"> району принять к сведенью.</w:t>
      </w:r>
    </w:p>
    <w:p w:rsidR="008D203F" w:rsidRPr="008D203F" w:rsidRDefault="008D203F" w:rsidP="008D203F">
      <w:pPr>
        <w:ind w:firstLine="720"/>
        <w:jc w:val="both"/>
        <w:rPr>
          <w:sz w:val="26"/>
          <w:szCs w:val="26"/>
        </w:rPr>
      </w:pPr>
      <w:r w:rsidRPr="008D203F">
        <w:rPr>
          <w:sz w:val="26"/>
          <w:szCs w:val="26"/>
        </w:rPr>
        <w:t xml:space="preserve">2. Рекомендовать начальнику </w:t>
      </w:r>
      <w:proofErr w:type="spellStart"/>
      <w:r w:rsidRPr="008D203F">
        <w:rPr>
          <w:sz w:val="26"/>
          <w:szCs w:val="26"/>
        </w:rPr>
        <w:t>Отд</w:t>
      </w:r>
      <w:proofErr w:type="spellEnd"/>
      <w:r w:rsidRPr="008D203F">
        <w:rPr>
          <w:sz w:val="26"/>
          <w:szCs w:val="26"/>
        </w:rPr>
        <w:t xml:space="preserve"> МВД России по </w:t>
      </w:r>
      <w:proofErr w:type="spellStart"/>
      <w:r w:rsidRPr="008D203F">
        <w:rPr>
          <w:sz w:val="26"/>
          <w:szCs w:val="26"/>
        </w:rPr>
        <w:t>Бейскому</w:t>
      </w:r>
      <w:proofErr w:type="spellEnd"/>
      <w:r w:rsidRPr="008D203F">
        <w:rPr>
          <w:sz w:val="26"/>
          <w:szCs w:val="26"/>
        </w:rPr>
        <w:t xml:space="preserve"> району (Васильев Е.Л.):</w:t>
      </w:r>
    </w:p>
    <w:p w:rsidR="008D203F" w:rsidRPr="008D203F" w:rsidRDefault="008D203F" w:rsidP="008D203F">
      <w:pPr>
        <w:ind w:firstLine="720"/>
        <w:jc w:val="both"/>
        <w:rPr>
          <w:sz w:val="26"/>
          <w:szCs w:val="26"/>
        </w:rPr>
      </w:pPr>
      <w:r w:rsidRPr="008D203F">
        <w:rPr>
          <w:sz w:val="26"/>
          <w:szCs w:val="26"/>
        </w:rPr>
        <w:t>2.1. Провести инструктажи сотрудников осуществляющих охрану общественного порядка и общественной безопасности, по порядку действий в случаях обнаружения предметов с признаками взрывных устройств, выявления лиц с признаками террористов-смертников, поступления информации об угрозе или совершении террористического акта и преступлений террористической направленности;</w:t>
      </w:r>
    </w:p>
    <w:p w:rsidR="008D203F" w:rsidRPr="008D203F" w:rsidRDefault="008D203F" w:rsidP="008D203F">
      <w:pPr>
        <w:ind w:firstLine="720"/>
        <w:jc w:val="both"/>
        <w:rPr>
          <w:sz w:val="26"/>
          <w:szCs w:val="26"/>
        </w:rPr>
      </w:pPr>
      <w:r w:rsidRPr="008D203F">
        <w:rPr>
          <w:sz w:val="26"/>
          <w:szCs w:val="26"/>
        </w:rPr>
        <w:t>2.2. Обеспечить охрану общественного порядка и общественной безопасности на территории населенных пунктов, в местах проведения праздничных, культурно-развлекательных, спортивных, религиозных и иных мероприятий.</w:t>
      </w:r>
    </w:p>
    <w:p w:rsidR="008D203F" w:rsidRPr="008D203F" w:rsidRDefault="008D203F" w:rsidP="008D203F">
      <w:pPr>
        <w:ind w:firstLine="720"/>
        <w:jc w:val="both"/>
        <w:rPr>
          <w:i/>
          <w:sz w:val="26"/>
          <w:szCs w:val="26"/>
        </w:rPr>
      </w:pPr>
      <w:r w:rsidRPr="008D203F">
        <w:rPr>
          <w:sz w:val="26"/>
          <w:szCs w:val="26"/>
        </w:rPr>
        <w:t xml:space="preserve">3. Рекомендовать начальнику </w:t>
      </w:r>
      <w:proofErr w:type="spellStart"/>
      <w:r w:rsidRPr="008D203F">
        <w:rPr>
          <w:sz w:val="26"/>
          <w:szCs w:val="26"/>
        </w:rPr>
        <w:t>УКМСиТ</w:t>
      </w:r>
      <w:proofErr w:type="spellEnd"/>
      <w:r w:rsidRPr="008D203F">
        <w:rPr>
          <w:sz w:val="26"/>
          <w:szCs w:val="26"/>
        </w:rPr>
        <w:t xml:space="preserve"> администрации </w:t>
      </w:r>
      <w:proofErr w:type="spellStart"/>
      <w:r w:rsidRPr="008D203F">
        <w:rPr>
          <w:sz w:val="26"/>
          <w:szCs w:val="26"/>
        </w:rPr>
        <w:t>Бейского</w:t>
      </w:r>
      <w:proofErr w:type="spellEnd"/>
      <w:r w:rsidRPr="008D203F">
        <w:rPr>
          <w:sz w:val="26"/>
          <w:szCs w:val="26"/>
        </w:rPr>
        <w:t xml:space="preserve"> района (Непомнящих Т.В.), начальнику Управления образования администрации </w:t>
      </w:r>
      <w:proofErr w:type="spellStart"/>
      <w:r w:rsidRPr="008D203F">
        <w:rPr>
          <w:sz w:val="26"/>
          <w:szCs w:val="26"/>
        </w:rPr>
        <w:t>Бейского</w:t>
      </w:r>
      <w:proofErr w:type="spellEnd"/>
      <w:r w:rsidRPr="008D203F">
        <w:rPr>
          <w:sz w:val="26"/>
          <w:szCs w:val="26"/>
        </w:rPr>
        <w:t xml:space="preserve"> </w:t>
      </w:r>
      <w:r w:rsidRPr="008D203F">
        <w:rPr>
          <w:sz w:val="26"/>
          <w:szCs w:val="26"/>
        </w:rPr>
        <w:lastRenderedPageBreak/>
        <w:t>района (</w:t>
      </w:r>
      <w:proofErr w:type="spellStart"/>
      <w:r w:rsidRPr="008D203F">
        <w:rPr>
          <w:sz w:val="26"/>
          <w:szCs w:val="26"/>
        </w:rPr>
        <w:t>Беглянова</w:t>
      </w:r>
      <w:proofErr w:type="spellEnd"/>
      <w:r w:rsidRPr="008D203F">
        <w:rPr>
          <w:sz w:val="26"/>
          <w:szCs w:val="26"/>
        </w:rPr>
        <w:t xml:space="preserve"> И.П.), Главам сельских поселений в целях предупреждения террористических актов, экстремистских акций, иных нарушений общественного порядка предоставить информацию в </w:t>
      </w:r>
      <w:proofErr w:type="spellStart"/>
      <w:r w:rsidRPr="008D203F">
        <w:rPr>
          <w:sz w:val="26"/>
          <w:szCs w:val="26"/>
        </w:rPr>
        <w:t>Отд</w:t>
      </w:r>
      <w:proofErr w:type="spellEnd"/>
      <w:r w:rsidRPr="008D203F">
        <w:rPr>
          <w:sz w:val="26"/>
          <w:szCs w:val="26"/>
        </w:rPr>
        <w:t xml:space="preserve"> МВД России по </w:t>
      </w:r>
      <w:proofErr w:type="spellStart"/>
      <w:r w:rsidRPr="008D203F">
        <w:rPr>
          <w:sz w:val="26"/>
          <w:szCs w:val="26"/>
        </w:rPr>
        <w:t>Бейскому</w:t>
      </w:r>
      <w:proofErr w:type="spellEnd"/>
      <w:r w:rsidRPr="008D203F">
        <w:rPr>
          <w:sz w:val="26"/>
          <w:szCs w:val="26"/>
        </w:rPr>
        <w:t xml:space="preserve"> району о дате, месте и времени проведения торжественных мероприятий в период новогодних и рождественских </w:t>
      </w:r>
      <w:proofErr w:type="gramStart"/>
      <w:r w:rsidRPr="008D203F">
        <w:rPr>
          <w:sz w:val="26"/>
          <w:szCs w:val="26"/>
        </w:rPr>
        <w:t xml:space="preserve">мероприятий,  </w:t>
      </w:r>
      <w:r w:rsidRPr="008D203F">
        <w:rPr>
          <w:i/>
          <w:sz w:val="26"/>
          <w:szCs w:val="26"/>
        </w:rPr>
        <w:t xml:space="preserve"> </w:t>
      </w:r>
      <w:proofErr w:type="gramEnd"/>
      <w:r w:rsidRPr="008D203F">
        <w:rPr>
          <w:sz w:val="26"/>
          <w:szCs w:val="26"/>
        </w:rPr>
        <w:t xml:space="preserve">в срок до 20.12.2021. </w:t>
      </w:r>
    </w:p>
    <w:p w:rsidR="008D203F" w:rsidRPr="008D203F" w:rsidRDefault="008D203F" w:rsidP="008D203F">
      <w:pPr>
        <w:ind w:firstLine="720"/>
        <w:jc w:val="both"/>
        <w:rPr>
          <w:b/>
          <w:sz w:val="26"/>
        </w:rPr>
      </w:pPr>
      <w:r w:rsidRPr="008D203F">
        <w:rPr>
          <w:sz w:val="26"/>
        </w:rPr>
        <w:t xml:space="preserve">4. Рекомендовать главам сельских поселений организовать в период </w:t>
      </w:r>
      <w:r w:rsidRPr="008D203F">
        <w:rPr>
          <w:b/>
          <w:sz w:val="26"/>
        </w:rPr>
        <w:t>с 22.12.2021 по 10.01.2022:</w:t>
      </w:r>
    </w:p>
    <w:p w:rsidR="008D203F" w:rsidRPr="008D203F" w:rsidRDefault="008D203F" w:rsidP="008D203F">
      <w:pPr>
        <w:ind w:firstLine="720"/>
        <w:jc w:val="both"/>
        <w:rPr>
          <w:sz w:val="26"/>
        </w:rPr>
      </w:pPr>
      <w:r w:rsidRPr="008D203F">
        <w:rPr>
          <w:sz w:val="26"/>
        </w:rPr>
        <w:t>4.1. оценку состояния и прогноз развития обстановки на подведомственной территории, реализацию дополнительных мер по профилактике террористических и экстремистских проявлений, усилению антитеррористической защищенности объектов (территорий) и мест массового пребывания людей, выделенных для проведения праздничных мероприятий;</w:t>
      </w:r>
    </w:p>
    <w:p w:rsidR="008D203F" w:rsidRPr="008D203F" w:rsidRDefault="008D203F" w:rsidP="008D203F">
      <w:pPr>
        <w:ind w:firstLine="720"/>
        <w:jc w:val="both"/>
        <w:rPr>
          <w:sz w:val="26"/>
        </w:rPr>
      </w:pPr>
      <w:r w:rsidRPr="008D203F">
        <w:rPr>
          <w:sz w:val="26"/>
        </w:rPr>
        <w:t xml:space="preserve">4.2. комиссионные обследования на предмет состояния антитеррористической защищенности, усиление инженерно-технической защиты и повышение пожарной безопасности объектов (территорий) и мест массового пребывания людей, выделенных для проведения праздничных мероприятий;  </w:t>
      </w:r>
    </w:p>
    <w:p w:rsidR="008D203F" w:rsidRPr="008D203F" w:rsidRDefault="008D203F" w:rsidP="008D203F">
      <w:pPr>
        <w:ind w:firstLine="720"/>
        <w:jc w:val="both"/>
        <w:rPr>
          <w:sz w:val="26"/>
        </w:rPr>
      </w:pPr>
      <w:r w:rsidRPr="008D203F">
        <w:rPr>
          <w:sz w:val="26"/>
        </w:rPr>
        <w:t>4.3. безопасное и бесперебойное снабжение объектов (территорий) проведения праздничных мероприятий электроэнергией, коммунальными услугами, средствами связи;</w:t>
      </w:r>
    </w:p>
    <w:p w:rsidR="008D203F" w:rsidRPr="008D203F" w:rsidRDefault="008D203F" w:rsidP="008D203F">
      <w:pPr>
        <w:ind w:firstLine="720"/>
        <w:jc w:val="both"/>
        <w:rPr>
          <w:sz w:val="26"/>
        </w:rPr>
      </w:pPr>
      <w:r w:rsidRPr="008D203F">
        <w:rPr>
          <w:sz w:val="26"/>
        </w:rPr>
        <w:t xml:space="preserve">4.4. проведение инструктажей с должностными лицами по порядку действий в случае возникновения угрозы или совершения террористических актов, получения анонимных сообщений о заложенных взрывных устройствах, возникновении пожаров. </w:t>
      </w:r>
    </w:p>
    <w:p w:rsidR="008D203F" w:rsidRPr="008D203F" w:rsidRDefault="008D203F" w:rsidP="008D203F">
      <w:pPr>
        <w:ind w:firstLine="720"/>
        <w:jc w:val="both"/>
        <w:rPr>
          <w:sz w:val="26"/>
        </w:rPr>
      </w:pPr>
      <w:r w:rsidRPr="008D203F">
        <w:rPr>
          <w:sz w:val="26"/>
        </w:rPr>
        <w:t xml:space="preserve">5. Отделу ГО и ЧС администрации </w:t>
      </w:r>
      <w:proofErr w:type="spellStart"/>
      <w:r w:rsidRPr="008D203F">
        <w:rPr>
          <w:sz w:val="26"/>
        </w:rPr>
        <w:t>Бейского</w:t>
      </w:r>
      <w:proofErr w:type="spellEnd"/>
      <w:r w:rsidRPr="008D203F">
        <w:rPr>
          <w:sz w:val="26"/>
        </w:rPr>
        <w:t xml:space="preserve"> района (</w:t>
      </w:r>
      <w:proofErr w:type="spellStart"/>
      <w:r w:rsidRPr="008D203F">
        <w:rPr>
          <w:sz w:val="26"/>
        </w:rPr>
        <w:t>Чекурин</w:t>
      </w:r>
      <w:proofErr w:type="spellEnd"/>
      <w:r w:rsidRPr="008D203F">
        <w:rPr>
          <w:sz w:val="26"/>
        </w:rPr>
        <w:t xml:space="preserve"> Н.В.) в декабре 2021 опубликовать в районной газете «Саянская заря» статью о соблюдении мер антитеррористической безопасности в период новогодних и рождественских праздников. </w:t>
      </w:r>
    </w:p>
    <w:p w:rsidR="008D203F" w:rsidRPr="008D203F" w:rsidRDefault="008D203F" w:rsidP="008D203F">
      <w:pPr>
        <w:ind w:firstLine="720"/>
        <w:jc w:val="both"/>
        <w:rPr>
          <w:sz w:val="26"/>
          <w:szCs w:val="26"/>
        </w:rPr>
      </w:pPr>
      <w:r w:rsidRPr="008D203F">
        <w:rPr>
          <w:sz w:val="26"/>
        </w:rPr>
        <w:t xml:space="preserve">6. </w:t>
      </w:r>
      <w:r w:rsidRPr="008D203F">
        <w:rPr>
          <w:sz w:val="26"/>
          <w:szCs w:val="26"/>
        </w:rPr>
        <w:t xml:space="preserve">Информацию </w:t>
      </w:r>
      <w:proofErr w:type="spellStart"/>
      <w:r w:rsidRPr="008D203F">
        <w:rPr>
          <w:sz w:val="26"/>
          <w:szCs w:val="26"/>
        </w:rPr>
        <w:t>Чекурина</w:t>
      </w:r>
      <w:proofErr w:type="spellEnd"/>
      <w:r w:rsidRPr="008D203F">
        <w:rPr>
          <w:sz w:val="26"/>
          <w:szCs w:val="26"/>
        </w:rPr>
        <w:t xml:space="preserve"> Н.В. начальника отдела ГО и ЧС администрации Бейского района принять к сведению. </w:t>
      </w:r>
    </w:p>
    <w:p w:rsidR="008D203F" w:rsidRPr="008D203F" w:rsidRDefault="008D203F" w:rsidP="008D203F">
      <w:pPr>
        <w:ind w:firstLine="720"/>
        <w:jc w:val="both"/>
        <w:rPr>
          <w:sz w:val="26"/>
          <w:szCs w:val="26"/>
        </w:rPr>
      </w:pPr>
      <w:r w:rsidRPr="008D203F">
        <w:rPr>
          <w:sz w:val="26"/>
          <w:szCs w:val="26"/>
        </w:rPr>
        <w:t xml:space="preserve">7. Утвердить план работы антитеррористической комиссии муниципального образования Бейский район  на 2022 год. </w:t>
      </w:r>
    </w:p>
    <w:p w:rsidR="008D203F" w:rsidRPr="008D203F" w:rsidRDefault="008D203F" w:rsidP="008D203F">
      <w:pPr>
        <w:ind w:firstLine="720"/>
        <w:jc w:val="both"/>
        <w:rPr>
          <w:sz w:val="26"/>
        </w:rPr>
      </w:pPr>
      <w:r w:rsidRPr="008D203F">
        <w:rPr>
          <w:sz w:val="26"/>
        </w:rPr>
        <w:t xml:space="preserve">8. Контроль за исполнением решения возложить на начальника отдела ГО и ЧС администрации </w:t>
      </w:r>
      <w:proofErr w:type="spellStart"/>
      <w:r w:rsidRPr="008D203F">
        <w:rPr>
          <w:sz w:val="26"/>
        </w:rPr>
        <w:t>Бейского</w:t>
      </w:r>
      <w:proofErr w:type="spellEnd"/>
      <w:r w:rsidRPr="008D203F">
        <w:rPr>
          <w:sz w:val="26"/>
        </w:rPr>
        <w:t xml:space="preserve"> района </w:t>
      </w:r>
      <w:proofErr w:type="spellStart"/>
      <w:r w:rsidRPr="008D203F">
        <w:rPr>
          <w:sz w:val="26"/>
        </w:rPr>
        <w:t>Чекурина</w:t>
      </w:r>
      <w:proofErr w:type="spellEnd"/>
      <w:r w:rsidRPr="008D203F">
        <w:rPr>
          <w:sz w:val="26"/>
        </w:rPr>
        <w:t xml:space="preserve"> Н.В. </w:t>
      </w:r>
    </w:p>
    <w:p w:rsidR="008D203F" w:rsidRPr="008D203F" w:rsidRDefault="008D203F" w:rsidP="008D203F">
      <w:pPr>
        <w:jc w:val="both"/>
        <w:rPr>
          <w:sz w:val="26"/>
        </w:rPr>
      </w:pPr>
    </w:p>
    <w:p w:rsidR="008D203F" w:rsidRPr="008D203F" w:rsidRDefault="008D203F" w:rsidP="008D203F">
      <w:pPr>
        <w:rPr>
          <w:sz w:val="26"/>
        </w:rPr>
      </w:pPr>
      <w:r w:rsidRPr="008D203F">
        <w:rPr>
          <w:sz w:val="26"/>
        </w:rPr>
        <w:t xml:space="preserve">Зам. председателя АТК </w:t>
      </w:r>
    </w:p>
    <w:p w:rsidR="008D203F" w:rsidRPr="008D203F" w:rsidRDefault="008D203F" w:rsidP="008D203F">
      <w:pPr>
        <w:rPr>
          <w:sz w:val="26"/>
        </w:rPr>
      </w:pPr>
      <w:r w:rsidRPr="008D203F">
        <w:rPr>
          <w:sz w:val="26"/>
        </w:rPr>
        <w:t xml:space="preserve">Бейского района                                                                           </w:t>
      </w:r>
      <w:r>
        <w:rPr>
          <w:sz w:val="26"/>
        </w:rPr>
        <w:t xml:space="preserve">            </w:t>
      </w:r>
      <w:r w:rsidRPr="008D203F">
        <w:rPr>
          <w:sz w:val="26"/>
        </w:rPr>
        <w:t>А.Ю. Протасова</w:t>
      </w:r>
      <w:bookmarkStart w:id="0" w:name="_GoBack"/>
      <w:bookmarkEnd w:id="0"/>
    </w:p>
    <w:sectPr w:rsidR="008D203F" w:rsidRPr="008D203F" w:rsidSect="00E2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C6B"/>
    <w:multiLevelType w:val="multilevel"/>
    <w:tmpl w:val="64B618E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0B3306"/>
    <w:multiLevelType w:val="hybridMultilevel"/>
    <w:tmpl w:val="C06A47EE"/>
    <w:lvl w:ilvl="0" w:tplc="82546C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604C1"/>
    <w:multiLevelType w:val="multilevel"/>
    <w:tmpl w:val="630C60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8DF6151"/>
    <w:multiLevelType w:val="hybridMultilevel"/>
    <w:tmpl w:val="172EAC92"/>
    <w:lvl w:ilvl="0" w:tplc="DC8450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DDAE">
      <w:numFmt w:val="none"/>
      <w:lvlText w:val=""/>
      <w:lvlJc w:val="left"/>
      <w:pPr>
        <w:tabs>
          <w:tab w:val="num" w:pos="360"/>
        </w:tabs>
      </w:pPr>
    </w:lvl>
    <w:lvl w:ilvl="2" w:tplc="1BA04E1C">
      <w:numFmt w:val="none"/>
      <w:lvlText w:val=""/>
      <w:lvlJc w:val="left"/>
      <w:pPr>
        <w:tabs>
          <w:tab w:val="num" w:pos="360"/>
        </w:tabs>
      </w:pPr>
    </w:lvl>
    <w:lvl w:ilvl="3" w:tplc="0A9A00D8">
      <w:numFmt w:val="none"/>
      <w:lvlText w:val=""/>
      <w:lvlJc w:val="left"/>
      <w:pPr>
        <w:tabs>
          <w:tab w:val="num" w:pos="360"/>
        </w:tabs>
      </w:pPr>
    </w:lvl>
    <w:lvl w:ilvl="4" w:tplc="BE6E30A0">
      <w:numFmt w:val="none"/>
      <w:lvlText w:val=""/>
      <w:lvlJc w:val="left"/>
      <w:pPr>
        <w:tabs>
          <w:tab w:val="num" w:pos="360"/>
        </w:tabs>
      </w:pPr>
    </w:lvl>
    <w:lvl w:ilvl="5" w:tplc="F7E4857A">
      <w:numFmt w:val="none"/>
      <w:lvlText w:val=""/>
      <w:lvlJc w:val="left"/>
      <w:pPr>
        <w:tabs>
          <w:tab w:val="num" w:pos="360"/>
        </w:tabs>
      </w:pPr>
    </w:lvl>
    <w:lvl w:ilvl="6" w:tplc="FD100C44">
      <w:numFmt w:val="none"/>
      <w:lvlText w:val=""/>
      <w:lvlJc w:val="left"/>
      <w:pPr>
        <w:tabs>
          <w:tab w:val="num" w:pos="360"/>
        </w:tabs>
      </w:pPr>
    </w:lvl>
    <w:lvl w:ilvl="7" w:tplc="007023DA">
      <w:numFmt w:val="none"/>
      <w:lvlText w:val=""/>
      <w:lvlJc w:val="left"/>
      <w:pPr>
        <w:tabs>
          <w:tab w:val="num" w:pos="360"/>
        </w:tabs>
      </w:pPr>
    </w:lvl>
    <w:lvl w:ilvl="8" w:tplc="B72236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8E1708C"/>
    <w:multiLevelType w:val="multilevel"/>
    <w:tmpl w:val="9B5CB7F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DF55C50"/>
    <w:multiLevelType w:val="hybridMultilevel"/>
    <w:tmpl w:val="B9BAB160"/>
    <w:lvl w:ilvl="0" w:tplc="F7DC42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8E0712"/>
    <w:multiLevelType w:val="multilevel"/>
    <w:tmpl w:val="F22E8D0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3BC06756"/>
    <w:multiLevelType w:val="hybridMultilevel"/>
    <w:tmpl w:val="4D1EEFF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40D27941"/>
    <w:multiLevelType w:val="multilevel"/>
    <w:tmpl w:val="2C6E018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8116F74"/>
    <w:multiLevelType w:val="hybridMultilevel"/>
    <w:tmpl w:val="DD268F40"/>
    <w:lvl w:ilvl="0" w:tplc="989E6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F0F93"/>
    <w:multiLevelType w:val="multilevel"/>
    <w:tmpl w:val="5774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EF42360"/>
    <w:multiLevelType w:val="multilevel"/>
    <w:tmpl w:val="9B5CB7F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2961283"/>
    <w:multiLevelType w:val="multilevel"/>
    <w:tmpl w:val="DF50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93DDE"/>
    <w:multiLevelType w:val="hybridMultilevel"/>
    <w:tmpl w:val="B9BAB160"/>
    <w:lvl w:ilvl="0" w:tplc="F7DC42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C726739"/>
    <w:multiLevelType w:val="hybridMultilevel"/>
    <w:tmpl w:val="69881C4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E4C7F19"/>
    <w:multiLevelType w:val="hybridMultilevel"/>
    <w:tmpl w:val="C06A47EE"/>
    <w:lvl w:ilvl="0" w:tplc="82546C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15"/>
  </w:num>
  <w:num w:numId="6">
    <w:abstractNumId w:val="14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4"/>
  </w:num>
  <w:num w:numId="14">
    <w:abstractNumId w:val="2"/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12"/>
    <w:rsid w:val="00014F5E"/>
    <w:rsid w:val="000203EE"/>
    <w:rsid w:val="00021FF7"/>
    <w:rsid w:val="00041E0C"/>
    <w:rsid w:val="00065345"/>
    <w:rsid w:val="00087BD8"/>
    <w:rsid w:val="000A04F0"/>
    <w:rsid w:val="000D07BD"/>
    <w:rsid w:val="000D440F"/>
    <w:rsid w:val="000E0199"/>
    <w:rsid w:val="000F3FE8"/>
    <w:rsid w:val="00101482"/>
    <w:rsid w:val="00103B12"/>
    <w:rsid w:val="00126716"/>
    <w:rsid w:val="00127C8F"/>
    <w:rsid w:val="001304C7"/>
    <w:rsid w:val="001430E1"/>
    <w:rsid w:val="00163B0A"/>
    <w:rsid w:val="00174E8E"/>
    <w:rsid w:val="00181950"/>
    <w:rsid w:val="00193C78"/>
    <w:rsid w:val="001A6153"/>
    <w:rsid w:val="001A6AD0"/>
    <w:rsid w:val="001B2C2D"/>
    <w:rsid w:val="001B3328"/>
    <w:rsid w:val="001B4251"/>
    <w:rsid w:val="001D306F"/>
    <w:rsid w:val="001E74C4"/>
    <w:rsid w:val="00222B81"/>
    <w:rsid w:val="002441E7"/>
    <w:rsid w:val="00244E85"/>
    <w:rsid w:val="00245238"/>
    <w:rsid w:val="00253788"/>
    <w:rsid w:val="002A2161"/>
    <w:rsid w:val="002A464F"/>
    <w:rsid w:val="002C3B9C"/>
    <w:rsid w:val="003163C4"/>
    <w:rsid w:val="00404218"/>
    <w:rsid w:val="004172A3"/>
    <w:rsid w:val="004325CB"/>
    <w:rsid w:val="00446D52"/>
    <w:rsid w:val="004E06BC"/>
    <w:rsid w:val="004F65FE"/>
    <w:rsid w:val="005067A5"/>
    <w:rsid w:val="00515555"/>
    <w:rsid w:val="00516BFF"/>
    <w:rsid w:val="005414A2"/>
    <w:rsid w:val="00572FB1"/>
    <w:rsid w:val="006066C8"/>
    <w:rsid w:val="00612179"/>
    <w:rsid w:val="0062475E"/>
    <w:rsid w:val="006539D8"/>
    <w:rsid w:val="006B31AC"/>
    <w:rsid w:val="006B7DEE"/>
    <w:rsid w:val="006D2CEF"/>
    <w:rsid w:val="00727CBC"/>
    <w:rsid w:val="00745F24"/>
    <w:rsid w:val="00746043"/>
    <w:rsid w:val="00765E40"/>
    <w:rsid w:val="007A33A3"/>
    <w:rsid w:val="007C09F0"/>
    <w:rsid w:val="007D5823"/>
    <w:rsid w:val="00810051"/>
    <w:rsid w:val="008614B6"/>
    <w:rsid w:val="00875B26"/>
    <w:rsid w:val="0087775D"/>
    <w:rsid w:val="008B59E1"/>
    <w:rsid w:val="008D203F"/>
    <w:rsid w:val="008E0E65"/>
    <w:rsid w:val="008F3EFC"/>
    <w:rsid w:val="009569FC"/>
    <w:rsid w:val="009623DE"/>
    <w:rsid w:val="00972DC1"/>
    <w:rsid w:val="0099202A"/>
    <w:rsid w:val="009A3F30"/>
    <w:rsid w:val="009C3EBE"/>
    <w:rsid w:val="009D2DCD"/>
    <w:rsid w:val="009E0870"/>
    <w:rsid w:val="009E1B5B"/>
    <w:rsid w:val="009F190F"/>
    <w:rsid w:val="00A07DFE"/>
    <w:rsid w:val="00A10C6A"/>
    <w:rsid w:val="00A22A70"/>
    <w:rsid w:val="00A638D5"/>
    <w:rsid w:val="00A96D22"/>
    <w:rsid w:val="00AA6D4C"/>
    <w:rsid w:val="00AD0009"/>
    <w:rsid w:val="00AE0C81"/>
    <w:rsid w:val="00AF1B4B"/>
    <w:rsid w:val="00AF5CEA"/>
    <w:rsid w:val="00B10ED8"/>
    <w:rsid w:val="00B9166D"/>
    <w:rsid w:val="00B95109"/>
    <w:rsid w:val="00BB0CFB"/>
    <w:rsid w:val="00BB5D48"/>
    <w:rsid w:val="00BD204D"/>
    <w:rsid w:val="00BD2542"/>
    <w:rsid w:val="00BD4DE8"/>
    <w:rsid w:val="00BF3B3A"/>
    <w:rsid w:val="00C06A4E"/>
    <w:rsid w:val="00C1404B"/>
    <w:rsid w:val="00C44271"/>
    <w:rsid w:val="00C449A8"/>
    <w:rsid w:val="00C56FAE"/>
    <w:rsid w:val="00C65223"/>
    <w:rsid w:val="00C74789"/>
    <w:rsid w:val="00C86395"/>
    <w:rsid w:val="00CB088F"/>
    <w:rsid w:val="00CF0353"/>
    <w:rsid w:val="00D25A34"/>
    <w:rsid w:val="00D3770C"/>
    <w:rsid w:val="00D7099A"/>
    <w:rsid w:val="00D73C0B"/>
    <w:rsid w:val="00DB579B"/>
    <w:rsid w:val="00DC5B9C"/>
    <w:rsid w:val="00DE33AA"/>
    <w:rsid w:val="00DF37C0"/>
    <w:rsid w:val="00E0215A"/>
    <w:rsid w:val="00E0631C"/>
    <w:rsid w:val="00E20AB2"/>
    <w:rsid w:val="00E45A45"/>
    <w:rsid w:val="00E5669F"/>
    <w:rsid w:val="00E91616"/>
    <w:rsid w:val="00E96540"/>
    <w:rsid w:val="00EE28D2"/>
    <w:rsid w:val="00F06A34"/>
    <w:rsid w:val="00F60B8F"/>
    <w:rsid w:val="00F86382"/>
    <w:rsid w:val="00FA01D9"/>
    <w:rsid w:val="00FB0C27"/>
    <w:rsid w:val="00FC0A81"/>
    <w:rsid w:val="00FC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7DA3B6-8C46-4B78-A784-0B5A1278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B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E0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F1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3B1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03B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03B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042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rsid w:val="00A10C6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locked/>
    <w:rsid w:val="00A10C6A"/>
    <w:pPr>
      <w:jc w:val="center"/>
    </w:pPr>
    <w:rPr>
      <w:b/>
      <w:bCs/>
    </w:rPr>
  </w:style>
  <w:style w:type="character" w:customStyle="1" w:styleId="a5">
    <w:name w:val="Заголовок Знак"/>
    <w:link w:val="a4"/>
    <w:rsid w:val="00A10C6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112">
    <w:name w:val="style112"/>
    <w:basedOn w:val="a"/>
    <w:rsid w:val="00A10C6A"/>
    <w:pPr>
      <w:spacing w:before="100" w:beforeAutospacing="1" w:after="100" w:afterAutospacing="1"/>
    </w:pPr>
  </w:style>
  <w:style w:type="paragraph" w:customStyle="1" w:styleId="style111">
    <w:name w:val="style111"/>
    <w:basedOn w:val="a"/>
    <w:rsid w:val="00A10C6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0C6A"/>
  </w:style>
  <w:style w:type="character" w:styleId="a6">
    <w:name w:val="Strong"/>
    <w:qFormat/>
    <w:locked/>
    <w:rsid w:val="00A10C6A"/>
    <w:rPr>
      <w:b/>
      <w:bCs/>
    </w:rPr>
  </w:style>
  <w:style w:type="character" w:customStyle="1" w:styleId="a7">
    <w:name w:val="Цветовое выделение"/>
    <w:rsid w:val="00A10C6A"/>
    <w:rPr>
      <w:b/>
      <w:bCs/>
      <w:color w:val="26282F"/>
      <w:sz w:val="26"/>
      <w:szCs w:val="26"/>
    </w:rPr>
  </w:style>
  <w:style w:type="paragraph" w:styleId="a8">
    <w:name w:val="No Spacing"/>
    <w:qFormat/>
    <w:rsid w:val="00A10C6A"/>
    <w:rPr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F1B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9E087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9F65-FA54-4208-99E0-877C7440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2021-12-14T09:40:00Z</dcterms:created>
  <dcterms:modified xsi:type="dcterms:W3CDTF">2021-12-14T09:41:00Z</dcterms:modified>
</cp:coreProperties>
</file>