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04" w:rsidRPr="00840CB5" w:rsidRDefault="006922B7" w:rsidP="00362BC6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922B7" w:rsidRPr="00840CB5" w:rsidRDefault="006922B7" w:rsidP="00362BC6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>Республика Хакасия</w:t>
      </w:r>
    </w:p>
    <w:p w:rsidR="006922B7" w:rsidRPr="00840CB5" w:rsidRDefault="006922B7" w:rsidP="00362BC6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>Администрация Бейского района</w:t>
      </w:r>
    </w:p>
    <w:p w:rsidR="006922B7" w:rsidRPr="00840CB5" w:rsidRDefault="006922B7" w:rsidP="00362B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CB5">
        <w:rPr>
          <w:rFonts w:ascii="Times New Roman" w:hAnsi="Times New Roman" w:cs="Times New Roman"/>
          <w:b/>
          <w:sz w:val="24"/>
          <w:szCs w:val="24"/>
        </w:rPr>
        <w:t>Координационный совет по развитию туризма в Бейском районе</w:t>
      </w:r>
    </w:p>
    <w:p w:rsidR="006922B7" w:rsidRPr="00840CB5" w:rsidRDefault="006922B7" w:rsidP="00362B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CB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922B7" w:rsidRPr="00840CB5" w:rsidRDefault="006922B7">
      <w:pPr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>26.11.2020 года</w:t>
      </w:r>
    </w:p>
    <w:p w:rsidR="006922B7" w:rsidRPr="00840CB5" w:rsidRDefault="006922B7" w:rsidP="00362BC6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>С.Бея</w:t>
      </w:r>
    </w:p>
    <w:p w:rsidR="006C7DCA" w:rsidRPr="00840CB5" w:rsidRDefault="006C7DCA" w:rsidP="009A5C7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40CB5">
        <w:rPr>
          <w:rFonts w:ascii="Times New Roman" w:hAnsi="Times New Roman" w:cs="Times New Roman"/>
          <w:b/>
          <w:sz w:val="24"/>
          <w:szCs w:val="24"/>
        </w:rPr>
        <w:t>1. Итоги работы по развитию туризма в Бейском районе за 2020 год.</w:t>
      </w:r>
    </w:p>
    <w:p w:rsidR="006C7DCA" w:rsidRPr="00840CB5" w:rsidRDefault="006C7DCA" w:rsidP="009A5C7F">
      <w:pPr>
        <w:jc w:val="both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>Координационный совет по развитию туризма решил:</w:t>
      </w:r>
    </w:p>
    <w:p w:rsidR="006C7DCA" w:rsidRPr="00840CB5" w:rsidRDefault="006C7DCA" w:rsidP="009A5C7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 xml:space="preserve"> Считать проделанную работу в рамках развития туризма в Бейском районе удовлетворительной.</w:t>
      </w:r>
    </w:p>
    <w:p w:rsidR="00CD5112" w:rsidRPr="00840CB5" w:rsidRDefault="00CD5112" w:rsidP="009A5C7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>Информацию об итогах принять к сведению.</w:t>
      </w:r>
    </w:p>
    <w:p w:rsidR="00CD5112" w:rsidRPr="00840CB5" w:rsidRDefault="00CD5112" w:rsidP="009A5C7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2B74" w:rsidRPr="00840CB5" w:rsidRDefault="007962DE" w:rsidP="009A5C7F">
      <w:pPr>
        <w:pStyle w:val="a4"/>
        <w:ind w:firstLine="709"/>
        <w:jc w:val="both"/>
        <w:rPr>
          <w:b/>
        </w:rPr>
      </w:pPr>
      <w:r w:rsidRPr="00840CB5">
        <w:rPr>
          <w:b/>
        </w:rPr>
        <w:t>2</w:t>
      </w:r>
      <w:r w:rsidR="00762B74" w:rsidRPr="00840CB5">
        <w:rPr>
          <w:b/>
        </w:rPr>
        <w:t>.</w:t>
      </w:r>
      <w:r w:rsidR="00762B74" w:rsidRPr="00840CB5">
        <w:t xml:space="preserve"> </w:t>
      </w:r>
      <w:r w:rsidR="00762B74" w:rsidRPr="00840CB5">
        <w:rPr>
          <w:b/>
        </w:rPr>
        <w:t>Текущее состояние сельского туризма в Бейском районе. Выявление проблем и перспектив развития.</w:t>
      </w:r>
    </w:p>
    <w:p w:rsidR="006922B7" w:rsidRPr="00840CB5" w:rsidRDefault="006922B7" w:rsidP="009A5C7F">
      <w:pPr>
        <w:jc w:val="both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>Координацилнный совет по развитию туризма решил:</w:t>
      </w:r>
    </w:p>
    <w:p w:rsidR="006922B7" w:rsidRPr="00840CB5" w:rsidRDefault="006C7DCA" w:rsidP="009A5C7F">
      <w:pPr>
        <w:jc w:val="both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 xml:space="preserve">2.1. </w:t>
      </w:r>
      <w:r w:rsidR="006922B7" w:rsidRPr="00840CB5">
        <w:rPr>
          <w:rFonts w:ascii="Times New Roman" w:hAnsi="Times New Roman" w:cs="Times New Roman"/>
          <w:sz w:val="24"/>
          <w:szCs w:val="24"/>
        </w:rPr>
        <w:t>Информацию Воробьевой И.П. принять к сведению;</w:t>
      </w:r>
    </w:p>
    <w:p w:rsidR="006922B7" w:rsidRPr="00840CB5" w:rsidRDefault="006C7DCA" w:rsidP="009A5C7F">
      <w:pPr>
        <w:jc w:val="both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 xml:space="preserve">2.2. </w:t>
      </w:r>
      <w:r w:rsidR="006922B7" w:rsidRPr="00840CB5">
        <w:rPr>
          <w:rFonts w:ascii="Times New Roman" w:hAnsi="Times New Roman" w:cs="Times New Roman"/>
          <w:sz w:val="24"/>
          <w:szCs w:val="24"/>
        </w:rPr>
        <w:t>Рекомендовать Ведущему специалисту по туризму  В</w:t>
      </w:r>
      <w:r w:rsidR="00441693" w:rsidRPr="00840CB5">
        <w:rPr>
          <w:rFonts w:ascii="Times New Roman" w:hAnsi="Times New Roman" w:cs="Times New Roman"/>
          <w:sz w:val="24"/>
          <w:szCs w:val="24"/>
        </w:rPr>
        <w:t>оробьевой И.П. проработать ряд мероприятий</w:t>
      </w:r>
      <w:r w:rsidR="006922B7" w:rsidRPr="00840CB5">
        <w:rPr>
          <w:rFonts w:ascii="Times New Roman" w:hAnsi="Times New Roman" w:cs="Times New Roman"/>
          <w:sz w:val="24"/>
          <w:szCs w:val="24"/>
        </w:rPr>
        <w:t xml:space="preserve"> на 2021 год в рамках развития въездного и сельского туризма в Бейском районе;</w:t>
      </w:r>
    </w:p>
    <w:p w:rsidR="006922B7" w:rsidRPr="00840CB5" w:rsidRDefault="006C7DCA" w:rsidP="009A5C7F">
      <w:pPr>
        <w:jc w:val="both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 xml:space="preserve">2.3. </w:t>
      </w:r>
      <w:r w:rsidR="006922B7" w:rsidRPr="00840CB5">
        <w:rPr>
          <w:rFonts w:ascii="Times New Roman" w:hAnsi="Times New Roman" w:cs="Times New Roman"/>
          <w:sz w:val="24"/>
          <w:szCs w:val="24"/>
        </w:rPr>
        <w:t>Реко</w:t>
      </w:r>
      <w:r w:rsidR="00362BC6" w:rsidRPr="00840CB5">
        <w:rPr>
          <w:rFonts w:ascii="Times New Roman" w:hAnsi="Times New Roman" w:cs="Times New Roman"/>
          <w:sz w:val="24"/>
          <w:szCs w:val="24"/>
        </w:rPr>
        <w:t xml:space="preserve">мендовать главам сельских поселений </w:t>
      </w:r>
      <w:r w:rsidR="00762B74" w:rsidRPr="00840CB5">
        <w:rPr>
          <w:rFonts w:ascii="Times New Roman" w:hAnsi="Times New Roman" w:cs="Times New Roman"/>
          <w:sz w:val="24"/>
          <w:szCs w:val="24"/>
        </w:rPr>
        <w:t>в рамках планируемого сезона 2021 года учесть все ресурсы территорий и потенциальные места отдыха для создания бол</w:t>
      </w:r>
      <w:r w:rsidR="00441693" w:rsidRPr="00840CB5">
        <w:rPr>
          <w:rFonts w:ascii="Times New Roman" w:hAnsi="Times New Roman" w:cs="Times New Roman"/>
          <w:sz w:val="24"/>
          <w:szCs w:val="24"/>
        </w:rPr>
        <w:t>ее комфортных условий</w:t>
      </w:r>
      <w:r w:rsidR="00762B74" w:rsidRPr="00840CB5">
        <w:rPr>
          <w:rFonts w:ascii="Times New Roman" w:hAnsi="Times New Roman" w:cs="Times New Roman"/>
          <w:sz w:val="24"/>
          <w:szCs w:val="24"/>
        </w:rPr>
        <w:t>.</w:t>
      </w:r>
    </w:p>
    <w:p w:rsidR="00F07B40" w:rsidRPr="00840CB5" w:rsidRDefault="006C7DCA" w:rsidP="009A5C7F">
      <w:pPr>
        <w:jc w:val="both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>2.4.</w:t>
      </w:r>
      <w:r w:rsidR="00441693" w:rsidRPr="00840CB5">
        <w:rPr>
          <w:rFonts w:ascii="Times New Roman" w:hAnsi="Times New Roman" w:cs="Times New Roman"/>
          <w:sz w:val="24"/>
          <w:szCs w:val="24"/>
        </w:rPr>
        <w:t xml:space="preserve"> </w:t>
      </w:r>
      <w:r w:rsidR="00DB41C0" w:rsidRPr="00840CB5">
        <w:rPr>
          <w:rFonts w:ascii="Times New Roman" w:hAnsi="Times New Roman" w:cs="Times New Roman"/>
          <w:sz w:val="24"/>
          <w:szCs w:val="24"/>
        </w:rPr>
        <w:t>Рекомендовать  начальнику отдела сельского хозяйства и продовольствия Бейского района  Петровой Г.В. выявить среди владельцев КФХ и ЛПХ</w:t>
      </w:r>
      <w:r w:rsidRPr="00840CB5">
        <w:rPr>
          <w:rFonts w:ascii="Times New Roman" w:hAnsi="Times New Roman" w:cs="Times New Roman"/>
          <w:sz w:val="24"/>
          <w:szCs w:val="24"/>
        </w:rPr>
        <w:t xml:space="preserve"> заинтересованных, желающ</w:t>
      </w:r>
      <w:r w:rsidR="00441693" w:rsidRPr="00840CB5">
        <w:rPr>
          <w:rFonts w:ascii="Times New Roman" w:hAnsi="Times New Roman" w:cs="Times New Roman"/>
          <w:sz w:val="24"/>
          <w:szCs w:val="24"/>
        </w:rPr>
        <w:t>их принимать участие в турист</w:t>
      </w:r>
      <w:r w:rsidRPr="00840CB5">
        <w:rPr>
          <w:rFonts w:ascii="Times New Roman" w:hAnsi="Times New Roman" w:cs="Times New Roman"/>
          <w:sz w:val="24"/>
          <w:szCs w:val="24"/>
        </w:rPr>
        <w:t>ской деятельности района в направлении «агротуризм».</w:t>
      </w:r>
    </w:p>
    <w:p w:rsidR="00FC6816" w:rsidRPr="00840CB5" w:rsidRDefault="00CD5112" w:rsidP="009A5C7F">
      <w:pPr>
        <w:jc w:val="both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>2.</w:t>
      </w:r>
      <w:r w:rsidR="00420DA3">
        <w:rPr>
          <w:rFonts w:ascii="Times New Roman" w:hAnsi="Times New Roman" w:cs="Times New Roman"/>
          <w:sz w:val="24"/>
          <w:szCs w:val="24"/>
        </w:rPr>
        <w:t>5</w:t>
      </w:r>
      <w:r w:rsidRPr="00840CB5">
        <w:rPr>
          <w:rFonts w:ascii="Times New Roman" w:hAnsi="Times New Roman" w:cs="Times New Roman"/>
          <w:sz w:val="24"/>
          <w:szCs w:val="24"/>
        </w:rPr>
        <w:t>.</w:t>
      </w:r>
      <w:r w:rsidR="00FB2D11" w:rsidRPr="00840CB5">
        <w:rPr>
          <w:rFonts w:ascii="Times New Roman" w:hAnsi="Times New Roman" w:cs="Times New Roman"/>
          <w:sz w:val="24"/>
          <w:szCs w:val="24"/>
        </w:rPr>
        <w:t xml:space="preserve"> </w:t>
      </w:r>
      <w:r w:rsidR="00FC6816" w:rsidRPr="00840CB5">
        <w:rPr>
          <w:rFonts w:ascii="Times New Roman" w:hAnsi="Times New Roman" w:cs="Times New Roman"/>
          <w:sz w:val="24"/>
          <w:szCs w:val="24"/>
        </w:rPr>
        <w:t>Ведущему специалисту Управления культуры, молодежи</w:t>
      </w:r>
      <w:r w:rsidR="00CC4B5E" w:rsidRPr="00840CB5">
        <w:rPr>
          <w:rFonts w:ascii="Times New Roman" w:hAnsi="Times New Roman" w:cs="Times New Roman"/>
          <w:sz w:val="24"/>
          <w:szCs w:val="24"/>
        </w:rPr>
        <w:t xml:space="preserve">, спорта и туризма администрации Бейского района </w:t>
      </w:r>
      <w:r w:rsidR="00FC6816" w:rsidRPr="00840CB5">
        <w:rPr>
          <w:rFonts w:ascii="Times New Roman" w:hAnsi="Times New Roman" w:cs="Times New Roman"/>
          <w:sz w:val="24"/>
          <w:szCs w:val="24"/>
        </w:rPr>
        <w:t xml:space="preserve"> Воробьевой И.П. предоставлять информацию </w:t>
      </w:r>
      <w:r w:rsidR="00441693" w:rsidRPr="00840CB5">
        <w:rPr>
          <w:rFonts w:ascii="Times New Roman" w:hAnsi="Times New Roman" w:cs="Times New Roman"/>
          <w:sz w:val="24"/>
          <w:szCs w:val="24"/>
        </w:rPr>
        <w:t>о мероприятиях в сфере туризма</w:t>
      </w:r>
      <w:r w:rsidR="00CC4B5E" w:rsidRPr="00840CB5">
        <w:rPr>
          <w:rFonts w:ascii="Times New Roman" w:hAnsi="Times New Roman" w:cs="Times New Roman"/>
          <w:sz w:val="24"/>
          <w:szCs w:val="24"/>
        </w:rPr>
        <w:t xml:space="preserve"> </w:t>
      </w:r>
      <w:r w:rsidR="006C7DCA" w:rsidRPr="00840CB5">
        <w:rPr>
          <w:rFonts w:ascii="Times New Roman" w:hAnsi="Times New Roman" w:cs="Times New Roman"/>
          <w:sz w:val="24"/>
          <w:szCs w:val="24"/>
        </w:rPr>
        <w:t xml:space="preserve">в </w:t>
      </w:r>
      <w:r w:rsidR="00441693" w:rsidRPr="00840CB5">
        <w:rPr>
          <w:rFonts w:ascii="Times New Roman" w:hAnsi="Times New Roman" w:cs="Times New Roman"/>
          <w:sz w:val="24"/>
          <w:szCs w:val="24"/>
        </w:rPr>
        <w:t>СМИ Бейского района</w:t>
      </w:r>
      <w:r w:rsidR="006C7DCA" w:rsidRPr="00840CB5">
        <w:rPr>
          <w:rFonts w:ascii="Times New Roman" w:hAnsi="Times New Roman" w:cs="Times New Roman"/>
          <w:sz w:val="24"/>
          <w:szCs w:val="24"/>
        </w:rPr>
        <w:t>.</w:t>
      </w:r>
    </w:p>
    <w:p w:rsidR="006C7DCA" w:rsidRPr="00840CB5" w:rsidRDefault="00CD5112" w:rsidP="009A5C7F">
      <w:pPr>
        <w:jc w:val="both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>2.</w:t>
      </w:r>
      <w:r w:rsidR="00420DA3">
        <w:rPr>
          <w:rFonts w:ascii="Times New Roman" w:hAnsi="Times New Roman" w:cs="Times New Roman"/>
          <w:sz w:val="24"/>
          <w:szCs w:val="24"/>
        </w:rPr>
        <w:t>6</w:t>
      </w:r>
      <w:r w:rsidRPr="00840CB5">
        <w:rPr>
          <w:rFonts w:ascii="Times New Roman" w:hAnsi="Times New Roman" w:cs="Times New Roman"/>
          <w:sz w:val="24"/>
          <w:szCs w:val="24"/>
        </w:rPr>
        <w:t>.</w:t>
      </w:r>
      <w:r w:rsidR="00441693" w:rsidRPr="00840CB5">
        <w:rPr>
          <w:rFonts w:ascii="Times New Roman" w:hAnsi="Times New Roman" w:cs="Times New Roman"/>
          <w:sz w:val="24"/>
          <w:szCs w:val="24"/>
        </w:rPr>
        <w:t xml:space="preserve"> </w:t>
      </w:r>
      <w:r w:rsidR="00FC6816" w:rsidRPr="00840CB5">
        <w:rPr>
          <w:rFonts w:ascii="Times New Roman" w:hAnsi="Times New Roman" w:cs="Times New Roman"/>
          <w:sz w:val="24"/>
          <w:szCs w:val="24"/>
        </w:rPr>
        <w:t>Рекомендовать начальнику МБУ «Отдела информатизации и СМИ администрации» Кончакову В.Н.   размещать информацию  о положительных результатах развития сельского туризма.</w:t>
      </w:r>
    </w:p>
    <w:p w:rsidR="00FC6816" w:rsidRPr="00840CB5" w:rsidRDefault="00CD5112" w:rsidP="009A5C7F">
      <w:pPr>
        <w:jc w:val="both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420DA3">
        <w:rPr>
          <w:rFonts w:ascii="Times New Roman" w:hAnsi="Times New Roman" w:cs="Times New Roman"/>
          <w:sz w:val="24"/>
          <w:szCs w:val="24"/>
        </w:rPr>
        <w:t>6</w:t>
      </w:r>
      <w:r w:rsidRPr="00840CB5">
        <w:rPr>
          <w:rFonts w:ascii="Times New Roman" w:hAnsi="Times New Roman" w:cs="Times New Roman"/>
          <w:sz w:val="24"/>
          <w:szCs w:val="24"/>
        </w:rPr>
        <w:t>.1.</w:t>
      </w:r>
      <w:r w:rsidR="00FC6816" w:rsidRPr="00840CB5">
        <w:rPr>
          <w:rFonts w:ascii="Times New Roman" w:hAnsi="Times New Roman" w:cs="Times New Roman"/>
          <w:sz w:val="24"/>
          <w:szCs w:val="24"/>
        </w:rPr>
        <w:t xml:space="preserve"> К реализации данной задачи рекомендуется привлекать специалистов в сфере территориального маркетинга, брендирования, продвижения, ключевые СМИ, топ-блогеров (в т.ч. из числа сельских жителей, горожан, переехавших в деревню) и иных экспертов из общественных организаций, науки и т.п. </w:t>
      </w:r>
    </w:p>
    <w:p w:rsidR="00762B74" w:rsidRPr="00840CB5" w:rsidRDefault="00CD5112" w:rsidP="009A5C7F">
      <w:pPr>
        <w:pStyle w:val="a4"/>
        <w:ind w:firstLine="709"/>
        <w:jc w:val="both"/>
        <w:rPr>
          <w:b/>
          <w:bCs/>
        </w:rPr>
      </w:pPr>
      <w:r w:rsidRPr="00840CB5">
        <w:rPr>
          <w:b/>
        </w:rPr>
        <w:t>3.Утверждение плана работы на 2021 год.</w:t>
      </w:r>
    </w:p>
    <w:p w:rsidR="00F32CA5" w:rsidRPr="00840CB5" w:rsidRDefault="00F32CA5" w:rsidP="009A5C7F">
      <w:pPr>
        <w:jc w:val="both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>Координационный совет по развитию туризма решил:</w:t>
      </w:r>
    </w:p>
    <w:p w:rsidR="00CD5112" w:rsidRPr="00840CB5" w:rsidRDefault="00CD5112" w:rsidP="009A5C7F">
      <w:pPr>
        <w:pStyle w:val="a4"/>
        <w:ind w:firstLine="709"/>
        <w:jc w:val="both"/>
      </w:pPr>
      <w:r w:rsidRPr="00840CB5">
        <w:t>3.1</w:t>
      </w:r>
      <w:r w:rsidR="00F32CA5" w:rsidRPr="00840CB5">
        <w:t xml:space="preserve">. </w:t>
      </w:r>
      <w:r w:rsidRPr="00840CB5">
        <w:t>Утвердить План работы Координационного совета по развитию туризма на 2021 год.</w:t>
      </w:r>
    </w:p>
    <w:p w:rsidR="00CD5112" w:rsidRPr="00840CB5" w:rsidRDefault="00CD5112" w:rsidP="009A5C7F">
      <w:pPr>
        <w:pStyle w:val="a4"/>
        <w:ind w:firstLine="709"/>
        <w:jc w:val="both"/>
        <w:rPr>
          <w:b/>
        </w:rPr>
      </w:pPr>
      <w:r w:rsidRPr="00840CB5">
        <w:rPr>
          <w:b/>
        </w:rPr>
        <w:t>4. Категорийные походы для взрослых и детей, как инструмент развития туристского направления, актуальность и финансовое обеспечение.</w:t>
      </w:r>
    </w:p>
    <w:p w:rsidR="00CD5112" w:rsidRPr="00840CB5" w:rsidRDefault="00CD5112" w:rsidP="009A5C7F">
      <w:pPr>
        <w:jc w:val="both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>Координационный совет по развитию туризма решил:</w:t>
      </w:r>
    </w:p>
    <w:p w:rsidR="00CD5112" w:rsidRPr="00840CB5" w:rsidRDefault="00CD5112" w:rsidP="009A5C7F">
      <w:pPr>
        <w:pStyle w:val="a4"/>
        <w:ind w:firstLine="709"/>
        <w:jc w:val="both"/>
      </w:pPr>
      <w:r w:rsidRPr="00840CB5">
        <w:t>4.1. Считать информацию руководителя клуба «Прометей»</w:t>
      </w:r>
      <w:r w:rsidR="00042FC2" w:rsidRPr="00840CB5">
        <w:t xml:space="preserve"> актуальной, принять к сведению.</w:t>
      </w:r>
    </w:p>
    <w:p w:rsidR="00441693" w:rsidRPr="00840CB5" w:rsidRDefault="00441693" w:rsidP="009A5C7F">
      <w:pPr>
        <w:pStyle w:val="a4"/>
        <w:ind w:firstLine="709"/>
        <w:jc w:val="both"/>
      </w:pPr>
      <w:r w:rsidRPr="00840CB5">
        <w:t>4.2. Ведущему специ</w:t>
      </w:r>
      <w:r w:rsidR="00840CB5" w:rsidRPr="00840CB5">
        <w:t>алисту Воробьевой И.П.</w:t>
      </w:r>
      <w:r w:rsidRPr="00840CB5">
        <w:t xml:space="preserve"> внести в календарный план по развитию туризма в Бейском районе мероприятия </w:t>
      </w:r>
      <w:r w:rsidR="00840CB5" w:rsidRPr="00840CB5">
        <w:t>турклуба «Прометей».</w:t>
      </w:r>
    </w:p>
    <w:p w:rsidR="00420DA3" w:rsidRDefault="00420DA3" w:rsidP="009A5C7F">
      <w:pPr>
        <w:pStyle w:val="a4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830362">
        <w:rPr>
          <w:b/>
          <w:sz w:val="26"/>
          <w:szCs w:val="26"/>
        </w:rPr>
        <w:t xml:space="preserve">Рассмотрение изменений </w:t>
      </w:r>
      <w:r>
        <w:rPr>
          <w:b/>
          <w:sz w:val="26"/>
          <w:szCs w:val="26"/>
        </w:rPr>
        <w:t xml:space="preserve"> в п</w:t>
      </w:r>
      <w:r w:rsidRPr="00830362">
        <w:rPr>
          <w:b/>
          <w:sz w:val="26"/>
          <w:szCs w:val="26"/>
        </w:rPr>
        <w:t>одпрограмму</w:t>
      </w:r>
      <w:r>
        <w:rPr>
          <w:b/>
          <w:sz w:val="26"/>
          <w:szCs w:val="26"/>
        </w:rPr>
        <w:t xml:space="preserve"> «Развитие туризма в Бейском районе 2020-2025гг»</w:t>
      </w:r>
      <w:r w:rsidRPr="0083036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 п</w:t>
      </w:r>
      <w:r w:rsidRPr="00830362">
        <w:rPr>
          <w:b/>
          <w:sz w:val="26"/>
          <w:szCs w:val="26"/>
        </w:rPr>
        <w:t>рограммы «Культура Бейского района на 2020-2025 годы»,</w:t>
      </w:r>
      <w:r>
        <w:rPr>
          <w:b/>
          <w:sz w:val="26"/>
          <w:szCs w:val="26"/>
        </w:rPr>
        <w:t xml:space="preserve"> в части предусмотрения</w:t>
      </w:r>
      <w:r w:rsidRPr="00830362">
        <w:rPr>
          <w:b/>
          <w:sz w:val="26"/>
          <w:szCs w:val="26"/>
        </w:rPr>
        <w:t xml:space="preserve"> дополнительных средств на приобретение специального инвентаря и оборудования для водных сплавов.</w:t>
      </w:r>
      <w:r>
        <w:rPr>
          <w:b/>
          <w:sz w:val="26"/>
          <w:szCs w:val="26"/>
        </w:rPr>
        <w:t xml:space="preserve"> </w:t>
      </w:r>
    </w:p>
    <w:p w:rsidR="00420DA3" w:rsidRPr="00840CB5" w:rsidRDefault="00042FC2" w:rsidP="009A5C7F">
      <w:pPr>
        <w:jc w:val="both"/>
        <w:rPr>
          <w:rFonts w:ascii="Times New Roman" w:hAnsi="Times New Roman" w:cs="Times New Roman"/>
          <w:sz w:val="24"/>
          <w:szCs w:val="24"/>
        </w:rPr>
      </w:pPr>
      <w:r w:rsidRPr="00840CB5">
        <w:rPr>
          <w:rFonts w:ascii="Times New Roman" w:hAnsi="Times New Roman" w:cs="Times New Roman"/>
          <w:sz w:val="24"/>
          <w:szCs w:val="24"/>
        </w:rPr>
        <w:t>Координационный совет по развитию туризма решил:</w:t>
      </w:r>
    </w:p>
    <w:p w:rsidR="006D1B2B" w:rsidRPr="00244D2F" w:rsidRDefault="00042FC2" w:rsidP="009A5C7F">
      <w:pPr>
        <w:pStyle w:val="a4"/>
        <w:ind w:firstLine="709"/>
        <w:jc w:val="both"/>
      </w:pPr>
      <w:r w:rsidRPr="00840CB5">
        <w:t>5.1.</w:t>
      </w:r>
      <w:r w:rsidR="006D1B2B" w:rsidRPr="00840CB5">
        <w:t xml:space="preserve"> </w:t>
      </w:r>
      <w:r w:rsidR="00420DA3">
        <w:t>Направить ходотайство на увеличение бюджетных ассигнований на очередной финансовый год на преобретение катера, с приложением коммерческого предложения главе Бейского района, а также направить письма об оказании финансовой помощи потенциальным спонсорам.</w:t>
      </w:r>
    </w:p>
    <w:bookmarkEnd w:id="0"/>
    <w:p w:rsidR="00244D2F" w:rsidRPr="00244D2F" w:rsidRDefault="00244D2F" w:rsidP="006D1B2B">
      <w:pPr>
        <w:pStyle w:val="a4"/>
        <w:ind w:firstLine="709"/>
        <w:jc w:val="both"/>
      </w:pPr>
    </w:p>
    <w:p w:rsidR="00491422" w:rsidRPr="00840CB5" w:rsidRDefault="00491422" w:rsidP="006D1B2B">
      <w:pPr>
        <w:pStyle w:val="a4"/>
        <w:ind w:firstLine="709"/>
        <w:jc w:val="both"/>
      </w:pPr>
    </w:p>
    <w:p w:rsidR="00491422" w:rsidRPr="00840CB5" w:rsidRDefault="00491422" w:rsidP="006D1B2B">
      <w:pPr>
        <w:pStyle w:val="a4"/>
        <w:ind w:firstLine="709"/>
        <w:jc w:val="both"/>
      </w:pPr>
      <w:r w:rsidRPr="00840CB5">
        <w:t>Председатель Совета</w:t>
      </w:r>
      <w:r w:rsidRPr="00840CB5">
        <w:tab/>
      </w:r>
      <w:r w:rsidRPr="00840CB5">
        <w:tab/>
      </w:r>
      <w:r w:rsidRPr="00840CB5">
        <w:tab/>
      </w:r>
      <w:r w:rsidRPr="00840CB5">
        <w:tab/>
        <w:t>Акользина Т.Л.</w:t>
      </w:r>
    </w:p>
    <w:p w:rsidR="00491422" w:rsidRPr="00840CB5" w:rsidRDefault="00491422" w:rsidP="006D1B2B">
      <w:pPr>
        <w:pStyle w:val="a4"/>
        <w:ind w:firstLine="709"/>
        <w:jc w:val="both"/>
      </w:pPr>
      <w:r w:rsidRPr="00840CB5">
        <w:t>Секретарь Совета</w:t>
      </w:r>
      <w:r w:rsidRPr="00840CB5">
        <w:tab/>
      </w:r>
      <w:r w:rsidRPr="00840CB5">
        <w:tab/>
      </w:r>
      <w:r w:rsidRPr="00840CB5">
        <w:tab/>
      </w:r>
      <w:r w:rsidRPr="00840CB5">
        <w:tab/>
      </w:r>
      <w:r w:rsidRPr="00840CB5">
        <w:tab/>
        <w:t>Воробьева И.П.</w:t>
      </w:r>
    </w:p>
    <w:p w:rsidR="00042FC2" w:rsidRPr="00CD5112" w:rsidRDefault="00042FC2" w:rsidP="00CD5112">
      <w:pPr>
        <w:pStyle w:val="a4"/>
        <w:ind w:firstLine="709"/>
        <w:jc w:val="both"/>
        <w:rPr>
          <w:sz w:val="28"/>
          <w:szCs w:val="28"/>
        </w:rPr>
      </w:pPr>
    </w:p>
    <w:sectPr w:rsidR="00042FC2" w:rsidRPr="00CD5112" w:rsidSect="0023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D206D"/>
    <w:multiLevelType w:val="multilevel"/>
    <w:tmpl w:val="4530B8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A0287E"/>
    <w:multiLevelType w:val="multilevel"/>
    <w:tmpl w:val="5A70E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B7"/>
    <w:rsid w:val="00042FC2"/>
    <w:rsid w:val="00050F12"/>
    <w:rsid w:val="00235E04"/>
    <w:rsid w:val="00244D2F"/>
    <w:rsid w:val="00362BC6"/>
    <w:rsid w:val="00420DA3"/>
    <w:rsid w:val="00441693"/>
    <w:rsid w:val="00491422"/>
    <w:rsid w:val="00576888"/>
    <w:rsid w:val="006922B7"/>
    <w:rsid w:val="006C7DCA"/>
    <w:rsid w:val="006D1B2B"/>
    <w:rsid w:val="00762B74"/>
    <w:rsid w:val="007962DE"/>
    <w:rsid w:val="00840CB5"/>
    <w:rsid w:val="009A5C7F"/>
    <w:rsid w:val="00A6557A"/>
    <w:rsid w:val="00B80064"/>
    <w:rsid w:val="00C15DCB"/>
    <w:rsid w:val="00C1703B"/>
    <w:rsid w:val="00C7238C"/>
    <w:rsid w:val="00CC4B5E"/>
    <w:rsid w:val="00CD5112"/>
    <w:rsid w:val="00D121E3"/>
    <w:rsid w:val="00D85A6F"/>
    <w:rsid w:val="00DB41C0"/>
    <w:rsid w:val="00F07B40"/>
    <w:rsid w:val="00F32CA5"/>
    <w:rsid w:val="00FB2D11"/>
    <w:rsid w:val="00FC4288"/>
    <w:rsid w:val="00FC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7CB26-C28B-43D1-988A-1B784675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2B74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</cp:revision>
  <dcterms:created xsi:type="dcterms:W3CDTF">2020-12-25T04:23:00Z</dcterms:created>
  <dcterms:modified xsi:type="dcterms:W3CDTF">2020-12-25T04:23:00Z</dcterms:modified>
</cp:coreProperties>
</file>