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9D" w:rsidRPr="00DE6CBD" w:rsidRDefault="0070779D" w:rsidP="00DE6CBD">
      <w:pPr>
        <w:pStyle w:val="ConsPlusNormal"/>
        <w:jc w:val="right"/>
        <w:rPr>
          <w:rFonts w:ascii="Times New Roman" w:hAnsi="Times New Roman" w:cs="Times New Roman"/>
          <w:sz w:val="26"/>
          <w:szCs w:val="26"/>
        </w:rPr>
      </w:pPr>
      <w:bookmarkStart w:id="0" w:name="_GoBack"/>
      <w:bookmarkEnd w:id="0"/>
      <w:r w:rsidRPr="00DE6CBD">
        <w:rPr>
          <w:rFonts w:ascii="Times New Roman" w:hAnsi="Times New Roman" w:cs="Times New Roman"/>
          <w:sz w:val="26"/>
          <w:szCs w:val="26"/>
        </w:rPr>
        <w:t>Приложение 2</w:t>
      </w:r>
    </w:p>
    <w:p w:rsidR="0070779D" w:rsidRPr="00DE6CBD" w:rsidRDefault="0070779D">
      <w:pPr>
        <w:pStyle w:val="ConsPlusNormal"/>
        <w:jc w:val="right"/>
        <w:rPr>
          <w:rFonts w:ascii="Times New Roman" w:hAnsi="Times New Roman" w:cs="Times New Roman"/>
          <w:sz w:val="26"/>
          <w:szCs w:val="26"/>
        </w:rPr>
      </w:pPr>
      <w:r w:rsidRPr="00DE6CBD">
        <w:rPr>
          <w:rFonts w:ascii="Times New Roman" w:hAnsi="Times New Roman" w:cs="Times New Roman"/>
          <w:sz w:val="26"/>
          <w:szCs w:val="26"/>
        </w:rPr>
        <w:t>к Порядку составления и утверждения</w:t>
      </w:r>
    </w:p>
    <w:p w:rsidR="0070779D" w:rsidRPr="00DE6CBD" w:rsidRDefault="0070779D">
      <w:pPr>
        <w:pStyle w:val="ConsPlusNormal"/>
        <w:jc w:val="right"/>
        <w:rPr>
          <w:rFonts w:ascii="Times New Roman" w:hAnsi="Times New Roman" w:cs="Times New Roman"/>
          <w:sz w:val="26"/>
          <w:szCs w:val="26"/>
        </w:rPr>
      </w:pPr>
      <w:r w:rsidRPr="00DE6CBD">
        <w:rPr>
          <w:rFonts w:ascii="Times New Roman" w:hAnsi="Times New Roman" w:cs="Times New Roman"/>
          <w:sz w:val="26"/>
          <w:szCs w:val="26"/>
        </w:rPr>
        <w:t>плана финансово-хозяйственной</w:t>
      </w:r>
    </w:p>
    <w:p w:rsidR="0070779D" w:rsidRPr="00DE6CBD" w:rsidRDefault="0070779D">
      <w:pPr>
        <w:pStyle w:val="ConsPlusNormal"/>
        <w:jc w:val="right"/>
        <w:rPr>
          <w:rFonts w:ascii="Times New Roman" w:hAnsi="Times New Roman" w:cs="Times New Roman"/>
          <w:sz w:val="26"/>
          <w:szCs w:val="26"/>
        </w:rPr>
      </w:pPr>
      <w:r w:rsidRPr="00DE6CBD">
        <w:rPr>
          <w:rFonts w:ascii="Times New Roman" w:hAnsi="Times New Roman" w:cs="Times New Roman"/>
          <w:sz w:val="26"/>
          <w:szCs w:val="26"/>
        </w:rPr>
        <w:t>деятельности муниципального</w:t>
      </w:r>
    </w:p>
    <w:p w:rsidR="0070779D" w:rsidRPr="00DE6CBD" w:rsidRDefault="0070779D">
      <w:pPr>
        <w:pStyle w:val="ConsPlusNormal"/>
        <w:jc w:val="right"/>
        <w:rPr>
          <w:rFonts w:ascii="Times New Roman" w:hAnsi="Times New Roman" w:cs="Times New Roman"/>
          <w:sz w:val="26"/>
          <w:szCs w:val="26"/>
        </w:rPr>
      </w:pPr>
      <w:r w:rsidRPr="00DE6CBD">
        <w:rPr>
          <w:rFonts w:ascii="Times New Roman" w:hAnsi="Times New Roman" w:cs="Times New Roman"/>
          <w:sz w:val="26"/>
          <w:szCs w:val="26"/>
        </w:rPr>
        <w:t xml:space="preserve">учреждения </w:t>
      </w:r>
      <w:r w:rsidR="0072129D" w:rsidRPr="00DE6CBD">
        <w:rPr>
          <w:rFonts w:ascii="Times New Roman" w:hAnsi="Times New Roman" w:cs="Times New Roman"/>
          <w:sz w:val="26"/>
          <w:szCs w:val="26"/>
        </w:rPr>
        <w:t>Бейского района</w:t>
      </w:r>
    </w:p>
    <w:p w:rsidR="0070779D" w:rsidRPr="00DE6CBD" w:rsidRDefault="0070779D">
      <w:pPr>
        <w:pStyle w:val="ConsPlusNormal"/>
        <w:jc w:val="both"/>
        <w:rPr>
          <w:rFonts w:ascii="Times New Roman" w:hAnsi="Times New Roman" w:cs="Times New Roman"/>
          <w:sz w:val="26"/>
          <w:szCs w:val="26"/>
        </w:rPr>
      </w:pPr>
    </w:p>
    <w:p w:rsidR="0070779D" w:rsidRPr="00DE6CBD" w:rsidRDefault="0070779D">
      <w:pPr>
        <w:pStyle w:val="ConsPlusTitle"/>
        <w:jc w:val="center"/>
        <w:rPr>
          <w:rFonts w:ascii="Times New Roman" w:hAnsi="Times New Roman" w:cs="Times New Roman"/>
          <w:sz w:val="26"/>
          <w:szCs w:val="26"/>
        </w:rPr>
      </w:pPr>
      <w:bookmarkStart w:id="1" w:name="P942"/>
      <w:bookmarkEnd w:id="1"/>
      <w:r w:rsidRPr="00DE6CBD">
        <w:rPr>
          <w:rFonts w:ascii="Times New Roman" w:hAnsi="Times New Roman" w:cs="Times New Roman"/>
          <w:sz w:val="26"/>
          <w:szCs w:val="26"/>
        </w:rPr>
        <w:t>Требования</w:t>
      </w:r>
    </w:p>
    <w:p w:rsidR="0070779D" w:rsidRPr="00DE6CBD" w:rsidRDefault="0070779D">
      <w:pPr>
        <w:pStyle w:val="ConsPlusTitle"/>
        <w:jc w:val="center"/>
        <w:rPr>
          <w:rFonts w:ascii="Times New Roman" w:hAnsi="Times New Roman" w:cs="Times New Roman"/>
          <w:sz w:val="26"/>
          <w:szCs w:val="26"/>
        </w:rPr>
      </w:pPr>
      <w:r w:rsidRPr="00DE6CBD">
        <w:rPr>
          <w:rFonts w:ascii="Times New Roman" w:hAnsi="Times New Roman" w:cs="Times New Roman"/>
          <w:sz w:val="26"/>
          <w:szCs w:val="26"/>
        </w:rPr>
        <w:t>к формированию обоснований (расчетов) плановых</w:t>
      </w:r>
    </w:p>
    <w:p w:rsidR="0070779D" w:rsidRPr="00DE6CBD" w:rsidRDefault="0070779D">
      <w:pPr>
        <w:pStyle w:val="ConsPlusTitle"/>
        <w:jc w:val="center"/>
        <w:rPr>
          <w:rFonts w:ascii="Times New Roman" w:hAnsi="Times New Roman" w:cs="Times New Roman"/>
          <w:sz w:val="26"/>
          <w:szCs w:val="26"/>
        </w:rPr>
      </w:pPr>
      <w:r w:rsidRPr="00DE6CBD">
        <w:rPr>
          <w:rFonts w:ascii="Times New Roman" w:hAnsi="Times New Roman" w:cs="Times New Roman"/>
          <w:sz w:val="26"/>
          <w:szCs w:val="26"/>
        </w:rPr>
        <w:t>показателей поступлений и выплат</w:t>
      </w:r>
    </w:p>
    <w:p w:rsidR="0070779D" w:rsidRPr="00DE6CBD" w:rsidRDefault="0070779D">
      <w:pPr>
        <w:pStyle w:val="ConsPlusNormal"/>
        <w:jc w:val="both"/>
        <w:rPr>
          <w:rFonts w:ascii="Times New Roman" w:hAnsi="Times New Roman" w:cs="Times New Roman"/>
          <w:sz w:val="26"/>
          <w:szCs w:val="26"/>
        </w:rPr>
      </w:pP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 Расчеты доходов формируются:</w:t>
      </w:r>
    </w:p>
    <w:p w:rsidR="0070779D" w:rsidRPr="00DE6CBD" w:rsidRDefault="0070779D" w:rsidP="00BC1F53">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от использования собственности;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от оказания услуг (выполнения работ);</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в виде безвозмездных денежных поступлений (в том числе грантов, пожертвований);</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в виде целевых субсидий, а также субсидий на осуществление капитальных вложений;</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w:t>
      </w:r>
      <w:r w:rsidRPr="00DE6CBD">
        <w:rPr>
          <w:rFonts w:ascii="Times New Roman" w:hAnsi="Times New Roman" w:cs="Times New Roman"/>
          <w:sz w:val="26"/>
          <w:szCs w:val="26"/>
        </w:rPr>
        <w:lastRenderedPageBreak/>
        <w:t>возмещения при наступлении страхового случая осуществляется в размере, определенном указанными решениями.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10.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11. Расчет расходов на уплату налога на имущество организации, земельного </w:t>
      </w:r>
      <w:r w:rsidRPr="00DE6CBD">
        <w:rPr>
          <w:rFonts w:ascii="Times New Roman" w:hAnsi="Times New Roman" w:cs="Times New Roman"/>
          <w:sz w:val="26"/>
          <w:szCs w:val="26"/>
        </w:rPr>
        <w:lastRenderedPageBreak/>
        <w:t>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 местного самоуправления, в оперативном подчинении которого находится учреждение, решения о планировании указанных выплат раздельно по источникам их финансового обеспечения.</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18.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DE6CBD">
        <w:rPr>
          <w:rFonts w:ascii="Times New Roman" w:hAnsi="Times New Roman" w:cs="Times New Roman"/>
          <w:sz w:val="26"/>
          <w:szCs w:val="26"/>
        </w:rPr>
        <w:t>одноставочного</w:t>
      </w:r>
      <w:proofErr w:type="spellEnd"/>
      <w:r w:rsidRPr="00DE6CBD">
        <w:rPr>
          <w:rFonts w:ascii="Times New Roman" w:hAnsi="Times New Roman" w:cs="Times New Roman"/>
          <w:sz w:val="26"/>
          <w:szCs w:val="26"/>
        </w:rPr>
        <w:t xml:space="preserve">, дифференцированного по зонам суток или </w:t>
      </w:r>
      <w:proofErr w:type="spellStart"/>
      <w:r w:rsidRPr="00DE6CBD">
        <w:rPr>
          <w:rFonts w:ascii="Times New Roman" w:hAnsi="Times New Roman" w:cs="Times New Roman"/>
          <w:sz w:val="26"/>
          <w:szCs w:val="26"/>
        </w:rPr>
        <w:t>двухставочного</w:t>
      </w:r>
      <w:proofErr w:type="spellEnd"/>
      <w:r w:rsidRPr="00DE6CBD">
        <w:rPr>
          <w:rFonts w:ascii="Times New Roman" w:hAnsi="Times New Roman" w:cs="Times New Roman"/>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19.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20. Расчет расходов на содержание имущества осуществляется с учетом сметной стоимости ремонтных работ, определенной с учетом необходимого объема, графика </w:t>
      </w:r>
      <w:proofErr w:type="spellStart"/>
      <w:r w:rsidRPr="00DE6CBD">
        <w:rPr>
          <w:rFonts w:ascii="Times New Roman" w:hAnsi="Times New Roman" w:cs="Times New Roman"/>
          <w:sz w:val="26"/>
          <w:szCs w:val="26"/>
        </w:rPr>
        <w:t>регламентно</w:t>
      </w:r>
      <w:proofErr w:type="spellEnd"/>
      <w:r w:rsidRPr="00DE6CBD">
        <w:rPr>
          <w:rFonts w:ascii="Times New Roman" w:hAnsi="Times New Roman" w:cs="Times New Roman"/>
          <w:sz w:val="26"/>
          <w:szCs w:val="26"/>
        </w:rPr>
        <w:t xml:space="preserve">-профилактических работ по ремонту оборудования (при </w:t>
      </w:r>
      <w:r w:rsidRPr="00DE6CBD">
        <w:rPr>
          <w:rFonts w:ascii="Times New Roman" w:hAnsi="Times New Roman" w:cs="Times New Roman"/>
          <w:sz w:val="26"/>
          <w:szCs w:val="26"/>
        </w:rPr>
        <w:lastRenderedPageBreak/>
        <w:t>наличии),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21.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стоимости обучения планового количества работников по каждому виду дополнительного профессионального образования.</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23.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16 - 22 настоящих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24.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25.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26. Расчеты расходов на закупку товаров, работ, услуг должны соответствовать в части планируемых к заключению контрактов (договоров):</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показателям плана-графика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5" w:history="1">
        <w:r w:rsidRPr="00DE6CBD">
          <w:rPr>
            <w:rFonts w:ascii="Times New Roman" w:hAnsi="Times New Roman" w:cs="Times New Roman"/>
            <w:sz w:val="26"/>
            <w:szCs w:val="26"/>
          </w:rPr>
          <w:t>законом</w:t>
        </w:r>
      </w:hyperlink>
      <w:r w:rsidRPr="00DE6CBD">
        <w:rPr>
          <w:rFonts w:ascii="Times New Roman" w:hAnsi="Times New Roman" w:cs="Times New Roman"/>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0779D" w:rsidRPr="00DE6CBD" w:rsidRDefault="00E402B4" w:rsidP="00DE6C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показателям плана графика</w:t>
      </w:r>
      <w:r w:rsidR="0070779D" w:rsidRPr="00DE6CBD">
        <w:rPr>
          <w:rFonts w:ascii="Times New Roman" w:hAnsi="Times New Roman" w:cs="Times New Roman"/>
          <w:sz w:val="26"/>
          <w:szCs w:val="26"/>
        </w:rPr>
        <w:t xml:space="preserve">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w:t>
      </w:r>
      <w:r w:rsidR="0070779D" w:rsidRPr="00DE6CBD">
        <w:rPr>
          <w:rFonts w:ascii="Times New Roman" w:hAnsi="Times New Roman" w:cs="Times New Roman"/>
          <w:sz w:val="26"/>
          <w:szCs w:val="26"/>
        </w:rPr>
        <w:lastRenderedPageBreak/>
        <w:t xml:space="preserve">соответствии с Федеральным </w:t>
      </w:r>
      <w:hyperlink r:id="rId6" w:history="1">
        <w:r w:rsidR="0070779D" w:rsidRPr="00DE6CBD">
          <w:rPr>
            <w:rFonts w:ascii="Times New Roman" w:hAnsi="Times New Roman" w:cs="Times New Roman"/>
            <w:sz w:val="26"/>
            <w:szCs w:val="26"/>
          </w:rPr>
          <w:t>законом</w:t>
        </w:r>
      </w:hyperlink>
      <w:r w:rsidR="0070779D" w:rsidRPr="00DE6CBD">
        <w:rPr>
          <w:rFonts w:ascii="Times New Roman" w:hAnsi="Times New Roman" w:cs="Times New Roman"/>
          <w:sz w:val="26"/>
          <w:szCs w:val="26"/>
        </w:rPr>
        <w:t xml:space="preserve"> от 18 июля 2011 г. N 223-ФЗ "О закупках товаров, работ, услуг отдельными видами юридических лиц".</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27. Расчет расходов на осуществление капитальных вложений:</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28.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 xml:space="preserve">29. </w:t>
      </w:r>
      <w:hyperlink w:anchor="P1008" w:history="1">
        <w:r w:rsidRPr="00DE6CBD">
          <w:rPr>
            <w:rFonts w:ascii="Times New Roman" w:hAnsi="Times New Roman" w:cs="Times New Roman"/>
            <w:sz w:val="26"/>
            <w:szCs w:val="26"/>
          </w:rPr>
          <w:t>Расчеты</w:t>
        </w:r>
      </w:hyperlink>
      <w:r w:rsidRPr="00DE6CBD">
        <w:rPr>
          <w:rFonts w:ascii="Times New Roman" w:hAnsi="Times New Roman" w:cs="Times New Roman"/>
          <w:sz w:val="26"/>
          <w:szCs w:val="26"/>
        </w:rPr>
        <w:t xml:space="preserve"> (обоснования) плановых показателей по выплатам, использованным при формировании </w:t>
      </w:r>
      <w:hyperlink w:anchor="P126" w:history="1">
        <w:r w:rsidRPr="00DE6CBD">
          <w:rPr>
            <w:rFonts w:ascii="Times New Roman" w:hAnsi="Times New Roman" w:cs="Times New Roman"/>
            <w:sz w:val="26"/>
            <w:szCs w:val="26"/>
          </w:rPr>
          <w:t>Плана</w:t>
        </w:r>
      </w:hyperlink>
      <w:r w:rsidRPr="00DE6CBD">
        <w:rPr>
          <w:rFonts w:ascii="Times New Roman" w:hAnsi="Times New Roman" w:cs="Times New Roman"/>
          <w:sz w:val="26"/>
          <w:szCs w:val="26"/>
        </w:rPr>
        <w:t>, оформляются по формам согласно Приложению.</w:t>
      </w:r>
    </w:p>
    <w:p w:rsidR="0070779D" w:rsidRPr="00DE6CBD" w:rsidRDefault="0070779D" w:rsidP="00DE6CBD">
      <w:pPr>
        <w:pStyle w:val="ConsPlusNormal"/>
        <w:ind w:firstLine="709"/>
        <w:jc w:val="both"/>
        <w:rPr>
          <w:rFonts w:ascii="Times New Roman" w:hAnsi="Times New Roman" w:cs="Times New Roman"/>
          <w:sz w:val="26"/>
          <w:szCs w:val="26"/>
        </w:rPr>
      </w:pPr>
      <w:r w:rsidRPr="00DE6CBD">
        <w:rPr>
          <w:rFonts w:ascii="Times New Roman" w:hAnsi="Times New Roman" w:cs="Times New Roman"/>
          <w:sz w:val="26"/>
          <w:szCs w:val="26"/>
        </w:rPr>
        <w:t>30. Обоснование расходов, осуществляемых за счет средств других бюджетов (в том числе по переданным полномочиям), оформляется с учетом отраслевых особенностей порядка их предоставления.</w:t>
      </w:r>
    </w:p>
    <w:p w:rsidR="0070779D" w:rsidRPr="00DE6CBD" w:rsidRDefault="00DE6CBD" w:rsidP="00DE6CBD">
      <w:pPr>
        <w:pStyle w:val="ConsPlusNormal"/>
        <w:jc w:val="right"/>
        <w:rPr>
          <w:rFonts w:ascii="Times New Roman" w:hAnsi="Times New Roman" w:cs="Times New Roman"/>
          <w:sz w:val="24"/>
          <w:szCs w:val="24"/>
        </w:rPr>
      </w:pPr>
      <w:r>
        <w:br w:type="page"/>
      </w:r>
      <w:r w:rsidR="0070779D" w:rsidRPr="00DE6CBD">
        <w:rPr>
          <w:rFonts w:ascii="Times New Roman" w:hAnsi="Times New Roman" w:cs="Times New Roman"/>
          <w:sz w:val="24"/>
          <w:szCs w:val="24"/>
        </w:rPr>
        <w:lastRenderedPageBreak/>
        <w:t>Приложение</w:t>
      </w:r>
    </w:p>
    <w:p w:rsidR="0070779D" w:rsidRPr="00DE6CBD" w:rsidRDefault="0070779D">
      <w:pPr>
        <w:pStyle w:val="ConsPlusNormal"/>
        <w:jc w:val="right"/>
        <w:rPr>
          <w:rFonts w:ascii="Times New Roman" w:hAnsi="Times New Roman" w:cs="Times New Roman"/>
          <w:sz w:val="24"/>
          <w:szCs w:val="24"/>
        </w:rPr>
      </w:pPr>
      <w:r w:rsidRPr="00DE6CBD">
        <w:rPr>
          <w:rFonts w:ascii="Times New Roman" w:hAnsi="Times New Roman" w:cs="Times New Roman"/>
          <w:sz w:val="24"/>
          <w:szCs w:val="24"/>
        </w:rPr>
        <w:t>к Требованиям формирования</w:t>
      </w:r>
    </w:p>
    <w:p w:rsidR="0070779D" w:rsidRPr="00DE6CBD" w:rsidRDefault="0070779D">
      <w:pPr>
        <w:pStyle w:val="ConsPlusNormal"/>
        <w:jc w:val="right"/>
        <w:rPr>
          <w:rFonts w:ascii="Times New Roman" w:hAnsi="Times New Roman" w:cs="Times New Roman"/>
          <w:sz w:val="24"/>
          <w:szCs w:val="24"/>
        </w:rPr>
      </w:pPr>
      <w:r w:rsidRPr="00DE6CBD">
        <w:rPr>
          <w:rFonts w:ascii="Times New Roman" w:hAnsi="Times New Roman" w:cs="Times New Roman"/>
          <w:sz w:val="24"/>
          <w:szCs w:val="24"/>
        </w:rPr>
        <w:t>обоснований (расчетов) плановых</w:t>
      </w:r>
    </w:p>
    <w:p w:rsidR="0070779D" w:rsidRPr="00DE6CBD" w:rsidRDefault="0070779D">
      <w:pPr>
        <w:pStyle w:val="ConsPlusNormal"/>
        <w:jc w:val="right"/>
        <w:rPr>
          <w:rFonts w:ascii="Times New Roman" w:hAnsi="Times New Roman" w:cs="Times New Roman"/>
          <w:sz w:val="24"/>
          <w:szCs w:val="24"/>
        </w:rPr>
      </w:pPr>
      <w:r w:rsidRPr="00DE6CBD">
        <w:rPr>
          <w:rFonts w:ascii="Times New Roman" w:hAnsi="Times New Roman" w:cs="Times New Roman"/>
          <w:sz w:val="24"/>
          <w:szCs w:val="24"/>
        </w:rPr>
        <w:t>показателей поступлений и выплат</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rsidP="00DE6CBD">
      <w:pPr>
        <w:pStyle w:val="ConsPlusNonformat"/>
        <w:jc w:val="center"/>
        <w:rPr>
          <w:rFonts w:ascii="Times New Roman" w:hAnsi="Times New Roman" w:cs="Times New Roman"/>
          <w:sz w:val="24"/>
          <w:szCs w:val="24"/>
        </w:rPr>
      </w:pPr>
      <w:r w:rsidRPr="00DE6CBD">
        <w:rPr>
          <w:rFonts w:ascii="Times New Roman" w:hAnsi="Times New Roman" w:cs="Times New Roman"/>
          <w:sz w:val="24"/>
          <w:szCs w:val="24"/>
        </w:rPr>
        <w:t>РЕКОМЕНДУЕМЫЙ ОБРАЗЕЦ</w:t>
      </w:r>
    </w:p>
    <w:p w:rsidR="0070779D" w:rsidRPr="00DE6CBD" w:rsidRDefault="0070779D" w:rsidP="00DE6CBD">
      <w:pPr>
        <w:pStyle w:val="ConsPlusNonformat"/>
        <w:jc w:val="center"/>
        <w:rPr>
          <w:rFonts w:ascii="Times New Roman" w:hAnsi="Times New Roman" w:cs="Times New Roman"/>
          <w:sz w:val="24"/>
          <w:szCs w:val="24"/>
        </w:rPr>
      </w:pPr>
    </w:p>
    <w:p w:rsidR="0070779D" w:rsidRPr="00DE6CBD" w:rsidRDefault="0070779D" w:rsidP="00DE6CBD">
      <w:pPr>
        <w:pStyle w:val="ConsPlusNonformat"/>
        <w:jc w:val="center"/>
        <w:rPr>
          <w:rFonts w:ascii="Times New Roman" w:hAnsi="Times New Roman" w:cs="Times New Roman"/>
          <w:sz w:val="24"/>
          <w:szCs w:val="24"/>
        </w:rPr>
      </w:pPr>
      <w:bookmarkStart w:id="2" w:name="P1008"/>
      <w:bookmarkEnd w:id="2"/>
      <w:r w:rsidRPr="00DE6CBD">
        <w:rPr>
          <w:rFonts w:ascii="Times New Roman" w:hAnsi="Times New Roman" w:cs="Times New Roman"/>
          <w:sz w:val="24"/>
          <w:szCs w:val="24"/>
        </w:rPr>
        <w:t>РАСЧЕТЫ (ОБОСНОВАНИЯ)</w:t>
      </w:r>
    </w:p>
    <w:p w:rsidR="0070779D" w:rsidRPr="00DE6CBD" w:rsidRDefault="0070779D" w:rsidP="00DE6CBD">
      <w:pPr>
        <w:pStyle w:val="ConsPlusNonformat"/>
        <w:jc w:val="center"/>
        <w:rPr>
          <w:rFonts w:ascii="Times New Roman" w:hAnsi="Times New Roman" w:cs="Times New Roman"/>
          <w:sz w:val="24"/>
          <w:szCs w:val="24"/>
        </w:rPr>
      </w:pPr>
      <w:r w:rsidRPr="00DE6CBD">
        <w:rPr>
          <w:rFonts w:ascii="Times New Roman" w:hAnsi="Times New Roman" w:cs="Times New Roman"/>
          <w:sz w:val="24"/>
          <w:szCs w:val="24"/>
        </w:rPr>
        <w:t>к плану финансово-хозяйственной деятельности</w:t>
      </w:r>
    </w:p>
    <w:p w:rsidR="0070779D" w:rsidRPr="00DE6CBD" w:rsidRDefault="0070779D" w:rsidP="00DE6CBD">
      <w:pPr>
        <w:pStyle w:val="ConsPlusNonformat"/>
        <w:jc w:val="center"/>
        <w:rPr>
          <w:rFonts w:ascii="Times New Roman" w:hAnsi="Times New Roman" w:cs="Times New Roman"/>
          <w:sz w:val="24"/>
          <w:szCs w:val="24"/>
        </w:rPr>
      </w:pPr>
      <w:r w:rsidRPr="00DE6CBD">
        <w:rPr>
          <w:rFonts w:ascii="Times New Roman" w:hAnsi="Times New Roman" w:cs="Times New Roman"/>
          <w:sz w:val="24"/>
          <w:szCs w:val="24"/>
        </w:rPr>
        <w:t>муниципального учреждения</w:t>
      </w:r>
    </w:p>
    <w:p w:rsidR="0070779D" w:rsidRPr="00DE6CBD" w:rsidRDefault="0070779D" w:rsidP="00DE6CBD">
      <w:pPr>
        <w:pStyle w:val="ConsPlusNonformat"/>
        <w:jc w:val="center"/>
        <w:rPr>
          <w:rFonts w:ascii="Times New Roman" w:hAnsi="Times New Roman" w:cs="Times New Roman"/>
          <w:sz w:val="24"/>
          <w:szCs w:val="24"/>
        </w:rPr>
      </w:pPr>
      <w:r w:rsidRPr="00DE6CBD">
        <w:rPr>
          <w:rFonts w:ascii="Times New Roman" w:hAnsi="Times New Roman" w:cs="Times New Roman"/>
          <w:sz w:val="24"/>
          <w:szCs w:val="24"/>
        </w:rPr>
        <w:t>_______________________________________________________</w:t>
      </w:r>
    </w:p>
    <w:p w:rsidR="0070779D" w:rsidRPr="00DE6CBD" w:rsidRDefault="0070779D" w:rsidP="00DE6CBD">
      <w:pPr>
        <w:pStyle w:val="ConsPlusNonformat"/>
        <w:jc w:val="center"/>
        <w:rPr>
          <w:rFonts w:ascii="Times New Roman" w:hAnsi="Times New Roman" w:cs="Times New Roman"/>
          <w:sz w:val="24"/>
          <w:szCs w:val="24"/>
        </w:rPr>
      </w:pPr>
      <w:r w:rsidRPr="00DE6CBD">
        <w:rPr>
          <w:rFonts w:ascii="Times New Roman" w:hAnsi="Times New Roman" w:cs="Times New Roman"/>
          <w:sz w:val="24"/>
          <w:szCs w:val="24"/>
        </w:rPr>
        <w:t>наименование муниципального учреждения</w:t>
      </w:r>
    </w:p>
    <w:p w:rsidR="0070779D" w:rsidRPr="00DE6CBD" w:rsidRDefault="0070779D">
      <w:pPr>
        <w:pStyle w:val="ConsPlusNonformat"/>
        <w:jc w:val="both"/>
        <w:rPr>
          <w:rFonts w:ascii="Times New Roman" w:hAnsi="Times New Roman" w:cs="Times New Roman"/>
          <w:sz w:val="24"/>
          <w:szCs w:val="24"/>
        </w:rPr>
      </w:pP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1. Расчеты (обоснования) выплат персоналу (строка 210)</w:t>
      </w:r>
    </w:p>
    <w:p w:rsidR="0070779D" w:rsidRPr="00DE6CBD" w:rsidRDefault="0070779D">
      <w:pPr>
        <w:pStyle w:val="ConsPlusNonformat"/>
        <w:jc w:val="both"/>
        <w:rPr>
          <w:rFonts w:ascii="Times New Roman" w:hAnsi="Times New Roman" w:cs="Times New Roman"/>
          <w:sz w:val="24"/>
          <w:szCs w:val="24"/>
        </w:rPr>
      </w:pP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Код видов расходов ____________________________________________________</w:t>
      </w: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Источник финансового обеспечения ______________________________________</w:t>
      </w:r>
    </w:p>
    <w:p w:rsidR="0070779D" w:rsidRPr="00DE6CBD" w:rsidRDefault="0070779D">
      <w:pPr>
        <w:pStyle w:val="ConsPlusNonformat"/>
        <w:jc w:val="both"/>
        <w:rPr>
          <w:rFonts w:ascii="Times New Roman" w:hAnsi="Times New Roman" w:cs="Times New Roman"/>
          <w:sz w:val="24"/>
          <w:szCs w:val="24"/>
        </w:rPr>
      </w:pP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1.1. Расчеты (обоснования) расходов на оплату труда &lt;*&gt;</w:t>
      </w:r>
    </w:p>
    <w:p w:rsidR="0070779D" w:rsidRPr="00DE6CBD" w:rsidRDefault="0070779D">
      <w:pPr>
        <w:pStyle w:val="ConsPlusNonformat"/>
        <w:jc w:val="both"/>
        <w:rPr>
          <w:rFonts w:ascii="Times New Roman" w:hAnsi="Times New Roman" w:cs="Times New Roman"/>
          <w:sz w:val="24"/>
          <w:szCs w:val="24"/>
        </w:rPr>
      </w:pP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w:t>
      </w: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 xml:space="preserve">    &lt;*</w:t>
      </w:r>
      <w:proofErr w:type="gramStart"/>
      <w:r w:rsidRPr="00DE6CBD">
        <w:rPr>
          <w:rFonts w:ascii="Times New Roman" w:hAnsi="Times New Roman" w:cs="Times New Roman"/>
          <w:sz w:val="24"/>
          <w:szCs w:val="24"/>
        </w:rPr>
        <w:t>&gt;  Включаются</w:t>
      </w:r>
      <w:proofErr w:type="gramEnd"/>
      <w:r w:rsidRPr="00DE6CBD">
        <w:rPr>
          <w:rFonts w:ascii="Times New Roman" w:hAnsi="Times New Roman" w:cs="Times New Roman"/>
          <w:sz w:val="24"/>
          <w:szCs w:val="24"/>
        </w:rPr>
        <w:t xml:space="preserve">  все  виды выплат, предусмотренных Положением об оплате</w:t>
      </w:r>
    </w:p>
    <w:p w:rsidR="0070779D" w:rsidRPr="00DE6CBD" w:rsidRDefault="0070779D">
      <w:pPr>
        <w:pStyle w:val="ConsPlusNonformat"/>
        <w:jc w:val="both"/>
        <w:rPr>
          <w:rFonts w:ascii="Times New Roman" w:hAnsi="Times New Roman" w:cs="Times New Roman"/>
          <w:sz w:val="24"/>
          <w:szCs w:val="24"/>
        </w:rPr>
      </w:pPr>
      <w:r w:rsidRPr="00DE6CBD">
        <w:rPr>
          <w:rFonts w:ascii="Times New Roman" w:hAnsi="Times New Roman" w:cs="Times New Roman"/>
          <w:sz w:val="24"/>
          <w:szCs w:val="24"/>
        </w:rPr>
        <w:t>труда.</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40"/>
        <w:gridCol w:w="1276"/>
        <w:gridCol w:w="811"/>
        <w:gridCol w:w="1173"/>
        <w:gridCol w:w="688"/>
        <w:gridCol w:w="304"/>
        <w:gridCol w:w="325"/>
        <w:gridCol w:w="384"/>
        <w:gridCol w:w="284"/>
        <w:gridCol w:w="425"/>
        <w:gridCol w:w="850"/>
        <w:gridCol w:w="510"/>
        <w:gridCol w:w="1077"/>
      </w:tblGrid>
      <w:tr w:rsidR="0070779D" w:rsidRPr="00DE6CBD" w:rsidTr="00DE6CBD">
        <w:tc>
          <w:tcPr>
            <w:tcW w:w="540"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940"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Должность, группа должностей</w:t>
            </w:r>
          </w:p>
        </w:tc>
        <w:tc>
          <w:tcPr>
            <w:tcW w:w="1276"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Установленная численность, единиц</w:t>
            </w:r>
          </w:p>
        </w:tc>
        <w:tc>
          <w:tcPr>
            <w:tcW w:w="4394" w:type="dxa"/>
            <w:gridSpan w:val="8"/>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оплаты труда на одного работника в месяц, руб.</w:t>
            </w:r>
          </w:p>
        </w:tc>
        <w:tc>
          <w:tcPr>
            <w:tcW w:w="850"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Районный коэффициент</w:t>
            </w:r>
          </w:p>
        </w:tc>
        <w:tc>
          <w:tcPr>
            <w:tcW w:w="510" w:type="dxa"/>
            <w:vMerge w:val="restart"/>
          </w:tcPr>
          <w:p w:rsidR="0070779D" w:rsidRPr="00DE6CBD" w:rsidRDefault="0070779D">
            <w:pPr>
              <w:pStyle w:val="ConsPlusNormal"/>
              <w:rPr>
                <w:rFonts w:ascii="Times New Roman" w:hAnsi="Times New Roman" w:cs="Times New Roman"/>
                <w:sz w:val="24"/>
                <w:szCs w:val="24"/>
              </w:rPr>
            </w:pPr>
          </w:p>
        </w:tc>
        <w:tc>
          <w:tcPr>
            <w:tcW w:w="1077"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Фонд оплаты труда в год, руб.</w:t>
            </w:r>
          </w:p>
        </w:tc>
      </w:tr>
      <w:tr w:rsidR="0070779D" w:rsidRPr="00DE6CBD" w:rsidTr="00DE6CBD">
        <w:tc>
          <w:tcPr>
            <w:tcW w:w="540" w:type="dxa"/>
            <w:vMerge/>
          </w:tcPr>
          <w:p w:rsidR="0070779D" w:rsidRPr="00DE6CBD" w:rsidRDefault="0070779D">
            <w:pPr>
              <w:rPr>
                <w:rFonts w:ascii="Times New Roman" w:hAnsi="Times New Roman"/>
                <w:sz w:val="24"/>
                <w:szCs w:val="24"/>
              </w:rPr>
            </w:pPr>
          </w:p>
        </w:tc>
        <w:tc>
          <w:tcPr>
            <w:tcW w:w="940" w:type="dxa"/>
            <w:vMerge/>
          </w:tcPr>
          <w:p w:rsidR="0070779D" w:rsidRPr="00DE6CBD" w:rsidRDefault="0070779D">
            <w:pPr>
              <w:rPr>
                <w:rFonts w:ascii="Times New Roman" w:hAnsi="Times New Roman"/>
                <w:sz w:val="24"/>
                <w:szCs w:val="24"/>
              </w:rPr>
            </w:pPr>
          </w:p>
        </w:tc>
        <w:tc>
          <w:tcPr>
            <w:tcW w:w="1276" w:type="dxa"/>
            <w:vMerge/>
          </w:tcPr>
          <w:p w:rsidR="0070779D" w:rsidRPr="00DE6CBD" w:rsidRDefault="0070779D">
            <w:pPr>
              <w:rPr>
                <w:rFonts w:ascii="Times New Roman" w:hAnsi="Times New Roman"/>
                <w:sz w:val="24"/>
                <w:szCs w:val="24"/>
              </w:rPr>
            </w:pPr>
          </w:p>
        </w:tc>
        <w:tc>
          <w:tcPr>
            <w:tcW w:w="811" w:type="dxa"/>
            <w:vMerge w:val="restart"/>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всего</w:t>
            </w:r>
          </w:p>
        </w:tc>
        <w:tc>
          <w:tcPr>
            <w:tcW w:w="3583" w:type="dxa"/>
            <w:gridSpan w:val="7"/>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в том числе</w:t>
            </w:r>
          </w:p>
        </w:tc>
        <w:tc>
          <w:tcPr>
            <w:tcW w:w="850" w:type="dxa"/>
            <w:vMerge/>
          </w:tcPr>
          <w:p w:rsidR="0070779D" w:rsidRPr="00DE6CBD" w:rsidRDefault="0070779D">
            <w:pPr>
              <w:rPr>
                <w:rFonts w:ascii="Times New Roman" w:hAnsi="Times New Roman"/>
                <w:sz w:val="24"/>
                <w:szCs w:val="24"/>
              </w:rPr>
            </w:pPr>
          </w:p>
        </w:tc>
        <w:tc>
          <w:tcPr>
            <w:tcW w:w="510" w:type="dxa"/>
            <w:vMerge/>
          </w:tcPr>
          <w:p w:rsidR="0070779D" w:rsidRPr="00DE6CBD" w:rsidRDefault="0070779D">
            <w:pPr>
              <w:rPr>
                <w:rFonts w:ascii="Times New Roman" w:hAnsi="Times New Roman"/>
                <w:sz w:val="24"/>
                <w:szCs w:val="24"/>
              </w:rPr>
            </w:pPr>
          </w:p>
        </w:tc>
        <w:tc>
          <w:tcPr>
            <w:tcW w:w="1077" w:type="dxa"/>
            <w:vMerge/>
          </w:tcPr>
          <w:p w:rsidR="0070779D" w:rsidRPr="00DE6CBD" w:rsidRDefault="0070779D">
            <w:pPr>
              <w:rPr>
                <w:rFonts w:ascii="Times New Roman" w:hAnsi="Times New Roman"/>
                <w:sz w:val="24"/>
                <w:szCs w:val="24"/>
              </w:rPr>
            </w:pPr>
          </w:p>
        </w:tc>
      </w:tr>
      <w:tr w:rsidR="0070779D" w:rsidRPr="00DE6CBD" w:rsidTr="00DE6CBD">
        <w:tc>
          <w:tcPr>
            <w:tcW w:w="540" w:type="dxa"/>
            <w:vMerge/>
          </w:tcPr>
          <w:p w:rsidR="0070779D" w:rsidRPr="00DE6CBD" w:rsidRDefault="0070779D">
            <w:pPr>
              <w:rPr>
                <w:rFonts w:ascii="Times New Roman" w:hAnsi="Times New Roman"/>
                <w:sz w:val="24"/>
                <w:szCs w:val="24"/>
              </w:rPr>
            </w:pPr>
          </w:p>
        </w:tc>
        <w:tc>
          <w:tcPr>
            <w:tcW w:w="940" w:type="dxa"/>
            <w:vMerge/>
          </w:tcPr>
          <w:p w:rsidR="0070779D" w:rsidRPr="00DE6CBD" w:rsidRDefault="0070779D">
            <w:pPr>
              <w:rPr>
                <w:rFonts w:ascii="Times New Roman" w:hAnsi="Times New Roman"/>
                <w:sz w:val="24"/>
                <w:szCs w:val="24"/>
              </w:rPr>
            </w:pPr>
          </w:p>
        </w:tc>
        <w:tc>
          <w:tcPr>
            <w:tcW w:w="1276" w:type="dxa"/>
            <w:vMerge/>
          </w:tcPr>
          <w:p w:rsidR="0070779D" w:rsidRPr="00DE6CBD" w:rsidRDefault="0070779D">
            <w:pPr>
              <w:rPr>
                <w:rFonts w:ascii="Times New Roman" w:hAnsi="Times New Roman"/>
                <w:sz w:val="24"/>
                <w:szCs w:val="24"/>
              </w:rPr>
            </w:pPr>
          </w:p>
        </w:tc>
        <w:tc>
          <w:tcPr>
            <w:tcW w:w="811" w:type="dxa"/>
            <w:vMerge/>
          </w:tcPr>
          <w:p w:rsidR="0070779D" w:rsidRPr="00DE6CBD" w:rsidRDefault="0070779D">
            <w:pPr>
              <w:rPr>
                <w:rFonts w:ascii="Times New Roman" w:hAnsi="Times New Roman"/>
                <w:sz w:val="24"/>
                <w:szCs w:val="24"/>
              </w:rPr>
            </w:pPr>
          </w:p>
        </w:tc>
        <w:tc>
          <w:tcPr>
            <w:tcW w:w="117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по должностному окладу</w:t>
            </w:r>
          </w:p>
        </w:tc>
        <w:tc>
          <w:tcPr>
            <w:tcW w:w="1317" w:type="dxa"/>
            <w:gridSpan w:val="3"/>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по выплатам компенсационного характера</w:t>
            </w:r>
          </w:p>
        </w:tc>
        <w:tc>
          <w:tcPr>
            <w:tcW w:w="1093" w:type="dxa"/>
            <w:gridSpan w:val="3"/>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по выплатам стимулирующего характера</w:t>
            </w:r>
          </w:p>
        </w:tc>
        <w:tc>
          <w:tcPr>
            <w:tcW w:w="850" w:type="dxa"/>
            <w:vMerge/>
          </w:tcPr>
          <w:p w:rsidR="0070779D" w:rsidRPr="00DE6CBD" w:rsidRDefault="0070779D">
            <w:pPr>
              <w:rPr>
                <w:rFonts w:ascii="Times New Roman" w:hAnsi="Times New Roman"/>
                <w:sz w:val="24"/>
                <w:szCs w:val="24"/>
              </w:rPr>
            </w:pPr>
          </w:p>
        </w:tc>
        <w:tc>
          <w:tcPr>
            <w:tcW w:w="510" w:type="dxa"/>
            <w:vMerge/>
          </w:tcPr>
          <w:p w:rsidR="0070779D" w:rsidRPr="00DE6CBD" w:rsidRDefault="0070779D">
            <w:pPr>
              <w:rPr>
                <w:rFonts w:ascii="Times New Roman" w:hAnsi="Times New Roman"/>
                <w:sz w:val="24"/>
                <w:szCs w:val="24"/>
              </w:rPr>
            </w:pPr>
          </w:p>
        </w:tc>
        <w:tc>
          <w:tcPr>
            <w:tcW w:w="1077" w:type="dxa"/>
            <w:vMerge/>
          </w:tcPr>
          <w:p w:rsidR="0070779D" w:rsidRPr="00DE6CBD" w:rsidRDefault="0070779D">
            <w:pPr>
              <w:rPr>
                <w:rFonts w:ascii="Times New Roman" w:hAnsi="Times New Roman"/>
                <w:sz w:val="24"/>
                <w:szCs w:val="24"/>
              </w:rPr>
            </w:pPr>
          </w:p>
        </w:tc>
      </w:tr>
      <w:tr w:rsidR="0070779D" w:rsidRPr="00DE6CBD" w:rsidTr="00DE6CBD">
        <w:tc>
          <w:tcPr>
            <w:tcW w:w="540"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940"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276"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81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c>
          <w:tcPr>
            <w:tcW w:w="1173"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c>
          <w:tcPr>
            <w:tcW w:w="68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c>
          <w:tcPr>
            <w:tcW w:w="30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325"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38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28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425"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850"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510"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c>
          <w:tcPr>
            <w:tcW w:w="107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w:t>
            </w:r>
          </w:p>
        </w:tc>
      </w:tr>
      <w:tr w:rsidR="0070779D" w:rsidRPr="00DE6CBD" w:rsidTr="00DE6CBD">
        <w:tc>
          <w:tcPr>
            <w:tcW w:w="540" w:type="dxa"/>
          </w:tcPr>
          <w:p w:rsidR="0070779D" w:rsidRPr="00DE6CBD" w:rsidRDefault="0070779D">
            <w:pPr>
              <w:pStyle w:val="ConsPlusNormal"/>
              <w:rPr>
                <w:rFonts w:ascii="Times New Roman" w:hAnsi="Times New Roman" w:cs="Times New Roman"/>
                <w:sz w:val="24"/>
                <w:szCs w:val="24"/>
              </w:rPr>
            </w:pPr>
          </w:p>
        </w:tc>
        <w:tc>
          <w:tcPr>
            <w:tcW w:w="940" w:type="dxa"/>
          </w:tcPr>
          <w:p w:rsidR="0070779D" w:rsidRPr="00DE6CBD" w:rsidRDefault="0070779D">
            <w:pPr>
              <w:pStyle w:val="ConsPlusNormal"/>
              <w:rPr>
                <w:rFonts w:ascii="Times New Roman" w:hAnsi="Times New Roman" w:cs="Times New Roman"/>
                <w:sz w:val="24"/>
                <w:szCs w:val="24"/>
              </w:rPr>
            </w:pPr>
          </w:p>
        </w:tc>
        <w:tc>
          <w:tcPr>
            <w:tcW w:w="1276" w:type="dxa"/>
          </w:tcPr>
          <w:p w:rsidR="0070779D" w:rsidRPr="00DE6CBD" w:rsidRDefault="0070779D">
            <w:pPr>
              <w:pStyle w:val="ConsPlusNormal"/>
              <w:rPr>
                <w:rFonts w:ascii="Times New Roman" w:hAnsi="Times New Roman" w:cs="Times New Roman"/>
                <w:sz w:val="24"/>
                <w:szCs w:val="24"/>
              </w:rPr>
            </w:pPr>
          </w:p>
        </w:tc>
        <w:tc>
          <w:tcPr>
            <w:tcW w:w="811" w:type="dxa"/>
          </w:tcPr>
          <w:p w:rsidR="0070779D" w:rsidRPr="00DE6CBD" w:rsidRDefault="0070779D">
            <w:pPr>
              <w:pStyle w:val="ConsPlusNormal"/>
              <w:rPr>
                <w:rFonts w:ascii="Times New Roman" w:hAnsi="Times New Roman" w:cs="Times New Roman"/>
                <w:sz w:val="24"/>
                <w:szCs w:val="24"/>
              </w:rPr>
            </w:pPr>
          </w:p>
        </w:tc>
        <w:tc>
          <w:tcPr>
            <w:tcW w:w="1173" w:type="dxa"/>
          </w:tcPr>
          <w:p w:rsidR="0070779D" w:rsidRPr="00DE6CBD" w:rsidRDefault="0070779D">
            <w:pPr>
              <w:pStyle w:val="ConsPlusNormal"/>
              <w:rPr>
                <w:rFonts w:ascii="Times New Roman" w:hAnsi="Times New Roman" w:cs="Times New Roman"/>
                <w:sz w:val="24"/>
                <w:szCs w:val="24"/>
              </w:rPr>
            </w:pPr>
          </w:p>
        </w:tc>
        <w:tc>
          <w:tcPr>
            <w:tcW w:w="688" w:type="dxa"/>
          </w:tcPr>
          <w:p w:rsidR="0070779D" w:rsidRPr="00DE6CBD" w:rsidRDefault="0070779D">
            <w:pPr>
              <w:pStyle w:val="ConsPlusNormal"/>
              <w:rPr>
                <w:rFonts w:ascii="Times New Roman" w:hAnsi="Times New Roman" w:cs="Times New Roman"/>
                <w:sz w:val="24"/>
                <w:szCs w:val="24"/>
              </w:rPr>
            </w:pPr>
          </w:p>
        </w:tc>
        <w:tc>
          <w:tcPr>
            <w:tcW w:w="304" w:type="dxa"/>
          </w:tcPr>
          <w:p w:rsidR="0070779D" w:rsidRPr="00DE6CBD" w:rsidRDefault="0070779D">
            <w:pPr>
              <w:pStyle w:val="ConsPlusNormal"/>
              <w:rPr>
                <w:rFonts w:ascii="Times New Roman" w:hAnsi="Times New Roman" w:cs="Times New Roman"/>
                <w:sz w:val="24"/>
                <w:szCs w:val="24"/>
              </w:rPr>
            </w:pPr>
          </w:p>
        </w:tc>
        <w:tc>
          <w:tcPr>
            <w:tcW w:w="325" w:type="dxa"/>
          </w:tcPr>
          <w:p w:rsidR="0070779D" w:rsidRPr="00DE6CBD" w:rsidRDefault="0070779D">
            <w:pPr>
              <w:pStyle w:val="ConsPlusNormal"/>
              <w:rPr>
                <w:rFonts w:ascii="Times New Roman" w:hAnsi="Times New Roman" w:cs="Times New Roman"/>
                <w:sz w:val="24"/>
                <w:szCs w:val="24"/>
              </w:rPr>
            </w:pPr>
          </w:p>
        </w:tc>
        <w:tc>
          <w:tcPr>
            <w:tcW w:w="384" w:type="dxa"/>
          </w:tcPr>
          <w:p w:rsidR="0070779D" w:rsidRPr="00DE6CBD" w:rsidRDefault="0070779D">
            <w:pPr>
              <w:pStyle w:val="ConsPlusNormal"/>
              <w:rPr>
                <w:rFonts w:ascii="Times New Roman" w:hAnsi="Times New Roman" w:cs="Times New Roman"/>
                <w:sz w:val="24"/>
                <w:szCs w:val="24"/>
              </w:rPr>
            </w:pPr>
          </w:p>
        </w:tc>
        <w:tc>
          <w:tcPr>
            <w:tcW w:w="284" w:type="dxa"/>
          </w:tcPr>
          <w:p w:rsidR="0070779D" w:rsidRPr="00DE6CBD" w:rsidRDefault="0070779D">
            <w:pPr>
              <w:pStyle w:val="ConsPlusNormal"/>
              <w:rPr>
                <w:rFonts w:ascii="Times New Roman" w:hAnsi="Times New Roman" w:cs="Times New Roman"/>
                <w:sz w:val="24"/>
                <w:szCs w:val="24"/>
              </w:rPr>
            </w:pPr>
          </w:p>
        </w:tc>
        <w:tc>
          <w:tcPr>
            <w:tcW w:w="425" w:type="dxa"/>
          </w:tcPr>
          <w:p w:rsidR="0070779D" w:rsidRPr="00DE6CBD" w:rsidRDefault="0070779D">
            <w:pPr>
              <w:pStyle w:val="ConsPlusNormal"/>
              <w:rPr>
                <w:rFonts w:ascii="Times New Roman" w:hAnsi="Times New Roman" w:cs="Times New Roman"/>
                <w:sz w:val="24"/>
                <w:szCs w:val="24"/>
              </w:rPr>
            </w:pPr>
          </w:p>
        </w:tc>
        <w:tc>
          <w:tcPr>
            <w:tcW w:w="850" w:type="dxa"/>
          </w:tcPr>
          <w:p w:rsidR="0070779D" w:rsidRPr="00DE6CBD" w:rsidRDefault="0070779D">
            <w:pPr>
              <w:pStyle w:val="ConsPlusNormal"/>
              <w:rPr>
                <w:rFonts w:ascii="Times New Roman" w:hAnsi="Times New Roman" w:cs="Times New Roman"/>
                <w:sz w:val="24"/>
                <w:szCs w:val="24"/>
              </w:rPr>
            </w:pPr>
          </w:p>
        </w:tc>
        <w:tc>
          <w:tcPr>
            <w:tcW w:w="510" w:type="dxa"/>
          </w:tcPr>
          <w:p w:rsidR="0070779D" w:rsidRPr="00DE6CBD" w:rsidRDefault="0070779D">
            <w:pPr>
              <w:pStyle w:val="ConsPlusNormal"/>
              <w:rPr>
                <w:rFonts w:ascii="Times New Roman" w:hAnsi="Times New Roman" w:cs="Times New Roman"/>
                <w:sz w:val="24"/>
                <w:szCs w:val="24"/>
              </w:rPr>
            </w:pPr>
          </w:p>
        </w:tc>
        <w:tc>
          <w:tcPr>
            <w:tcW w:w="1077"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40" w:type="dxa"/>
          </w:tcPr>
          <w:p w:rsidR="0070779D" w:rsidRPr="00DE6CBD" w:rsidRDefault="0070779D">
            <w:pPr>
              <w:pStyle w:val="ConsPlusNormal"/>
              <w:rPr>
                <w:rFonts w:ascii="Times New Roman" w:hAnsi="Times New Roman" w:cs="Times New Roman"/>
                <w:sz w:val="24"/>
                <w:szCs w:val="24"/>
              </w:rPr>
            </w:pPr>
          </w:p>
        </w:tc>
        <w:tc>
          <w:tcPr>
            <w:tcW w:w="940" w:type="dxa"/>
          </w:tcPr>
          <w:p w:rsidR="0070779D" w:rsidRPr="00DE6CBD" w:rsidRDefault="0070779D">
            <w:pPr>
              <w:pStyle w:val="ConsPlusNormal"/>
              <w:rPr>
                <w:rFonts w:ascii="Times New Roman" w:hAnsi="Times New Roman" w:cs="Times New Roman"/>
                <w:sz w:val="24"/>
                <w:szCs w:val="24"/>
              </w:rPr>
            </w:pPr>
          </w:p>
        </w:tc>
        <w:tc>
          <w:tcPr>
            <w:tcW w:w="1276" w:type="dxa"/>
          </w:tcPr>
          <w:p w:rsidR="0070779D" w:rsidRPr="00DE6CBD" w:rsidRDefault="0070779D">
            <w:pPr>
              <w:pStyle w:val="ConsPlusNormal"/>
              <w:rPr>
                <w:rFonts w:ascii="Times New Roman" w:hAnsi="Times New Roman" w:cs="Times New Roman"/>
                <w:sz w:val="24"/>
                <w:szCs w:val="24"/>
              </w:rPr>
            </w:pPr>
          </w:p>
        </w:tc>
        <w:tc>
          <w:tcPr>
            <w:tcW w:w="811" w:type="dxa"/>
          </w:tcPr>
          <w:p w:rsidR="0070779D" w:rsidRPr="00DE6CBD" w:rsidRDefault="0070779D">
            <w:pPr>
              <w:pStyle w:val="ConsPlusNormal"/>
              <w:rPr>
                <w:rFonts w:ascii="Times New Roman" w:hAnsi="Times New Roman" w:cs="Times New Roman"/>
                <w:sz w:val="24"/>
                <w:szCs w:val="24"/>
              </w:rPr>
            </w:pPr>
          </w:p>
        </w:tc>
        <w:tc>
          <w:tcPr>
            <w:tcW w:w="1173" w:type="dxa"/>
          </w:tcPr>
          <w:p w:rsidR="0070779D" w:rsidRPr="00DE6CBD" w:rsidRDefault="0070779D">
            <w:pPr>
              <w:pStyle w:val="ConsPlusNormal"/>
              <w:rPr>
                <w:rFonts w:ascii="Times New Roman" w:hAnsi="Times New Roman" w:cs="Times New Roman"/>
                <w:sz w:val="24"/>
                <w:szCs w:val="24"/>
              </w:rPr>
            </w:pPr>
          </w:p>
        </w:tc>
        <w:tc>
          <w:tcPr>
            <w:tcW w:w="688" w:type="dxa"/>
          </w:tcPr>
          <w:p w:rsidR="0070779D" w:rsidRPr="00DE6CBD" w:rsidRDefault="0070779D">
            <w:pPr>
              <w:pStyle w:val="ConsPlusNormal"/>
              <w:rPr>
                <w:rFonts w:ascii="Times New Roman" w:hAnsi="Times New Roman" w:cs="Times New Roman"/>
                <w:sz w:val="24"/>
                <w:szCs w:val="24"/>
              </w:rPr>
            </w:pPr>
          </w:p>
        </w:tc>
        <w:tc>
          <w:tcPr>
            <w:tcW w:w="304" w:type="dxa"/>
          </w:tcPr>
          <w:p w:rsidR="0070779D" w:rsidRPr="00DE6CBD" w:rsidRDefault="0070779D">
            <w:pPr>
              <w:pStyle w:val="ConsPlusNormal"/>
              <w:rPr>
                <w:rFonts w:ascii="Times New Roman" w:hAnsi="Times New Roman" w:cs="Times New Roman"/>
                <w:sz w:val="24"/>
                <w:szCs w:val="24"/>
              </w:rPr>
            </w:pPr>
          </w:p>
        </w:tc>
        <w:tc>
          <w:tcPr>
            <w:tcW w:w="325" w:type="dxa"/>
          </w:tcPr>
          <w:p w:rsidR="0070779D" w:rsidRPr="00DE6CBD" w:rsidRDefault="0070779D">
            <w:pPr>
              <w:pStyle w:val="ConsPlusNormal"/>
              <w:rPr>
                <w:rFonts w:ascii="Times New Roman" w:hAnsi="Times New Roman" w:cs="Times New Roman"/>
                <w:sz w:val="24"/>
                <w:szCs w:val="24"/>
              </w:rPr>
            </w:pPr>
          </w:p>
        </w:tc>
        <w:tc>
          <w:tcPr>
            <w:tcW w:w="384" w:type="dxa"/>
          </w:tcPr>
          <w:p w:rsidR="0070779D" w:rsidRPr="00DE6CBD" w:rsidRDefault="0070779D">
            <w:pPr>
              <w:pStyle w:val="ConsPlusNormal"/>
              <w:rPr>
                <w:rFonts w:ascii="Times New Roman" w:hAnsi="Times New Roman" w:cs="Times New Roman"/>
                <w:sz w:val="24"/>
                <w:szCs w:val="24"/>
              </w:rPr>
            </w:pPr>
          </w:p>
        </w:tc>
        <w:tc>
          <w:tcPr>
            <w:tcW w:w="284" w:type="dxa"/>
          </w:tcPr>
          <w:p w:rsidR="0070779D" w:rsidRPr="00DE6CBD" w:rsidRDefault="0070779D">
            <w:pPr>
              <w:pStyle w:val="ConsPlusNormal"/>
              <w:rPr>
                <w:rFonts w:ascii="Times New Roman" w:hAnsi="Times New Roman" w:cs="Times New Roman"/>
                <w:sz w:val="24"/>
                <w:szCs w:val="24"/>
              </w:rPr>
            </w:pPr>
          </w:p>
        </w:tc>
        <w:tc>
          <w:tcPr>
            <w:tcW w:w="425" w:type="dxa"/>
          </w:tcPr>
          <w:p w:rsidR="0070779D" w:rsidRPr="00DE6CBD" w:rsidRDefault="0070779D">
            <w:pPr>
              <w:pStyle w:val="ConsPlusNormal"/>
              <w:rPr>
                <w:rFonts w:ascii="Times New Roman" w:hAnsi="Times New Roman" w:cs="Times New Roman"/>
                <w:sz w:val="24"/>
                <w:szCs w:val="24"/>
              </w:rPr>
            </w:pPr>
          </w:p>
        </w:tc>
        <w:tc>
          <w:tcPr>
            <w:tcW w:w="850" w:type="dxa"/>
          </w:tcPr>
          <w:p w:rsidR="0070779D" w:rsidRPr="00DE6CBD" w:rsidRDefault="0070779D">
            <w:pPr>
              <w:pStyle w:val="ConsPlusNormal"/>
              <w:rPr>
                <w:rFonts w:ascii="Times New Roman" w:hAnsi="Times New Roman" w:cs="Times New Roman"/>
                <w:sz w:val="24"/>
                <w:szCs w:val="24"/>
              </w:rPr>
            </w:pPr>
          </w:p>
        </w:tc>
        <w:tc>
          <w:tcPr>
            <w:tcW w:w="510" w:type="dxa"/>
          </w:tcPr>
          <w:p w:rsidR="0070779D" w:rsidRPr="00DE6CBD" w:rsidRDefault="0070779D">
            <w:pPr>
              <w:pStyle w:val="ConsPlusNormal"/>
              <w:rPr>
                <w:rFonts w:ascii="Times New Roman" w:hAnsi="Times New Roman" w:cs="Times New Roman"/>
                <w:sz w:val="24"/>
                <w:szCs w:val="24"/>
              </w:rPr>
            </w:pPr>
          </w:p>
        </w:tc>
        <w:tc>
          <w:tcPr>
            <w:tcW w:w="1077"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1480" w:type="dxa"/>
            <w:gridSpan w:val="2"/>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276"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811" w:type="dxa"/>
          </w:tcPr>
          <w:p w:rsidR="0070779D" w:rsidRPr="00DE6CBD" w:rsidRDefault="0070779D">
            <w:pPr>
              <w:pStyle w:val="ConsPlusNormal"/>
              <w:rPr>
                <w:rFonts w:ascii="Times New Roman" w:hAnsi="Times New Roman" w:cs="Times New Roman"/>
                <w:sz w:val="24"/>
                <w:szCs w:val="24"/>
              </w:rPr>
            </w:pPr>
          </w:p>
        </w:tc>
        <w:tc>
          <w:tcPr>
            <w:tcW w:w="117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317" w:type="dxa"/>
            <w:gridSpan w:val="3"/>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093" w:type="dxa"/>
            <w:gridSpan w:val="3"/>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850"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510"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077"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1.2. Расчеты (обоснования) выплат персоналу</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при направлении в служебные командировки</w:t>
      </w:r>
    </w:p>
    <w:p w:rsidR="0070779D" w:rsidRPr="00DE6CBD" w:rsidRDefault="0070779D">
      <w:pPr>
        <w:pStyle w:val="ConsPlusNormal"/>
        <w:jc w:val="both"/>
        <w:rPr>
          <w:rFonts w:ascii="Times New Roman" w:hAnsi="Times New Roman" w:cs="Times New Roman"/>
          <w:sz w:val="24"/>
          <w:szCs w:val="24"/>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473"/>
        <w:gridCol w:w="2410"/>
        <w:gridCol w:w="1843"/>
        <w:gridCol w:w="1418"/>
        <w:gridCol w:w="1701"/>
      </w:tblGrid>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47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2410"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Средний размер выплаты на одного работника в день, руб.</w:t>
            </w:r>
          </w:p>
        </w:tc>
        <w:tc>
          <w:tcPr>
            <w:tcW w:w="184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работников, чел.</w:t>
            </w:r>
          </w:p>
        </w:tc>
        <w:tc>
          <w:tcPr>
            <w:tcW w:w="14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дней</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 (</w:t>
            </w:r>
            <w:hyperlink w:anchor="P1116"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117"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 xml:space="preserve"> x </w:t>
            </w:r>
            <w:hyperlink w:anchor="P1118" w:history="1">
              <w:r w:rsidRPr="00DE6CBD">
                <w:rPr>
                  <w:rFonts w:ascii="Times New Roman" w:hAnsi="Times New Roman" w:cs="Times New Roman"/>
                  <w:sz w:val="24"/>
                  <w:szCs w:val="24"/>
                </w:rPr>
                <w:t>гр. 5</w:t>
              </w:r>
            </w:hyperlink>
            <w:r w:rsidRPr="00DE6CBD">
              <w:rPr>
                <w:rFonts w:ascii="Times New Roman" w:hAnsi="Times New Roman" w:cs="Times New Roman"/>
                <w:sz w:val="24"/>
                <w:szCs w:val="24"/>
              </w:rPr>
              <w:t>)</w:t>
            </w:r>
          </w:p>
        </w:tc>
      </w:tr>
      <w:tr w:rsidR="0070779D" w:rsidRPr="00DE6CBD" w:rsidTr="00DE6CBD">
        <w:tc>
          <w:tcPr>
            <w:tcW w:w="57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1</w:t>
            </w:r>
          </w:p>
        </w:tc>
        <w:tc>
          <w:tcPr>
            <w:tcW w:w="1473"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2410" w:type="dxa"/>
          </w:tcPr>
          <w:p w:rsidR="0070779D" w:rsidRPr="00DE6CBD" w:rsidRDefault="0070779D">
            <w:pPr>
              <w:pStyle w:val="ConsPlusNormal"/>
              <w:jc w:val="center"/>
              <w:rPr>
                <w:rFonts w:ascii="Times New Roman" w:hAnsi="Times New Roman" w:cs="Times New Roman"/>
                <w:sz w:val="24"/>
                <w:szCs w:val="24"/>
              </w:rPr>
            </w:pPr>
            <w:bookmarkStart w:id="3" w:name="P1116"/>
            <w:bookmarkEnd w:id="3"/>
            <w:r w:rsidRPr="00DE6CBD">
              <w:rPr>
                <w:rFonts w:ascii="Times New Roman" w:hAnsi="Times New Roman" w:cs="Times New Roman"/>
                <w:sz w:val="24"/>
                <w:szCs w:val="24"/>
              </w:rPr>
              <w:t>3</w:t>
            </w:r>
          </w:p>
        </w:tc>
        <w:tc>
          <w:tcPr>
            <w:tcW w:w="1843" w:type="dxa"/>
          </w:tcPr>
          <w:p w:rsidR="0070779D" w:rsidRPr="00DE6CBD" w:rsidRDefault="0070779D">
            <w:pPr>
              <w:pStyle w:val="ConsPlusNormal"/>
              <w:jc w:val="center"/>
              <w:rPr>
                <w:rFonts w:ascii="Times New Roman" w:hAnsi="Times New Roman" w:cs="Times New Roman"/>
                <w:sz w:val="24"/>
                <w:szCs w:val="24"/>
              </w:rPr>
            </w:pPr>
            <w:bookmarkStart w:id="4" w:name="P1117"/>
            <w:bookmarkEnd w:id="4"/>
            <w:r w:rsidRPr="00DE6CBD">
              <w:rPr>
                <w:rFonts w:ascii="Times New Roman" w:hAnsi="Times New Roman" w:cs="Times New Roman"/>
                <w:sz w:val="24"/>
                <w:szCs w:val="24"/>
              </w:rPr>
              <w:t>4</w:t>
            </w:r>
          </w:p>
        </w:tc>
        <w:tc>
          <w:tcPr>
            <w:tcW w:w="1418" w:type="dxa"/>
          </w:tcPr>
          <w:p w:rsidR="0070779D" w:rsidRPr="00DE6CBD" w:rsidRDefault="0070779D">
            <w:pPr>
              <w:pStyle w:val="ConsPlusNormal"/>
              <w:jc w:val="center"/>
              <w:rPr>
                <w:rFonts w:ascii="Times New Roman" w:hAnsi="Times New Roman" w:cs="Times New Roman"/>
                <w:sz w:val="24"/>
                <w:szCs w:val="24"/>
              </w:rPr>
            </w:pPr>
            <w:bookmarkStart w:id="5" w:name="P1118"/>
            <w:bookmarkEnd w:id="5"/>
            <w:r w:rsidRPr="00DE6CBD">
              <w:rPr>
                <w:rFonts w:ascii="Times New Roman" w:hAnsi="Times New Roman" w:cs="Times New Roman"/>
                <w:sz w:val="24"/>
                <w:szCs w:val="24"/>
              </w:rPr>
              <w:t>5</w:t>
            </w:r>
          </w:p>
        </w:tc>
        <w:tc>
          <w:tcPr>
            <w:tcW w:w="170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473" w:type="dxa"/>
          </w:tcPr>
          <w:p w:rsidR="0070779D" w:rsidRPr="00DE6CBD" w:rsidRDefault="0070779D">
            <w:pPr>
              <w:pStyle w:val="ConsPlusNormal"/>
              <w:rPr>
                <w:rFonts w:ascii="Times New Roman" w:hAnsi="Times New Roman" w:cs="Times New Roman"/>
                <w:sz w:val="24"/>
                <w:szCs w:val="24"/>
              </w:rPr>
            </w:pPr>
          </w:p>
        </w:tc>
        <w:tc>
          <w:tcPr>
            <w:tcW w:w="2410" w:type="dxa"/>
          </w:tcPr>
          <w:p w:rsidR="0070779D" w:rsidRPr="00DE6CBD" w:rsidRDefault="0070779D">
            <w:pPr>
              <w:pStyle w:val="ConsPlusNormal"/>
              <w:rPr>
                <w:rFonts w:ascii="Times New Roman" w:hAnsi="Times New Roman" w:cs="Times New Roman"/>
                <w:sz w:val="24"/>
                <w:szCs w:val="24"/>
              </w:rPr>
            </w:pPr>
          </w:p>
        </w:tc>
        <w:tc>
          <w:tcPr>
            <w:tcW w:w="1843" w:type="dxa"/>
          </w:tcPr>
          <w:p w:rsidR="0070779D" w:rsidRPr="00DE6CBD" w:rsidRDefault="0070779D">
            <w:pPr>
              <w:pStyle w:val="ConsPlusNormal"/>
              <w:rPr>
                <w:rFonts w:ascii="Times New Roman" w:hAnsi="Times New Roman" w:cs="Times New Roman"/>
                <w:sz w:val="24"/>
                <w:szCs w:val="24"/>
              </w:rPr>
            </w:pPr>
          </w:p>
        </w:tc>
        <w:tc>
          <w:tcPr>
            <w:tcW w:w="141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473" w:type="dxa"/>
          </w:tcPr>
          <w:p w:rsidR="0070779D" w:rsidRPr="00DE6CBD" w:rsidRDefault="0070779D">
            <w:pPr>
              <w:pStyle w:val="ConsPlusNormal"/>
              <w:rPr>
                <w:rFonts w:ascii="Times New Roman" w:hAnsi="Times New Roman" w:cs="Times New Roman"/>
                <w:sz w:val="24"/>
                <w:szCs w:val="24"/>
              </w:rPr>
            </w:pPr>
          </w:p>
        </w:tc>
        <w:tc>
          <w:tcPr>
            <w:tcW w:w="2410" w:type="dxa"/>
          </w:tcPr>
          <w:p w:rsidR="0070779D" w:rsidRPr="00DE6CBD" w:rsidRDefault="0070779D">
            <w:pPr>
              <w:pStyle w:val="ConsPlusNormal"/>
              <w:rPr>
                <w:rFonts w:ascii="Times New Roman" w:hAnsi="Times New Roman" w:cs="Times New Roman"/>
                <w:sz w:val="24"/>
                <w:szCs w:val="24"/>
              </w:rPr>
            </w:pPr>
          </w:p>
        </w:tc>
        <w:tc>
          <w:tcPr>
            <w:tcW w:w="1843" w:type="dxa"/>
          </w:tcPr>
          <w:p w:rsidR="0070779D" w:rsidRPr="00DE6CBD" w:rsidRDefault="0070779D">
            <w:pPr>
              <w:pStyle w:val="ConsPlusNormal"/>
              <w:rPr>
                <w:rFonts w:ascii="Times New Roman" w:hAnsi="Times New Roman" w:cs="Times New Roman"/>
                <w:sz w:val="24"/>
                <w:szCs w:val="24"/>
              </w:rPr>
            </w:pPr>
          </w:p>
        </w:tc>
        <w:tc>
          <w:tcPr>
            <w:tcW w:w="141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47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410"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84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4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701"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1.3. Расчеты (обоснования) выплат персоналу</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по уходу за ребенком</w:t>
      </w:r>
    </w:p>
    <w:p w:rsidR="0070779D" w:rsidRPr="00DE6CBD" w:rsidRDefault="0070779D">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757"/>
        <w:gridCol w:w="2551"/>
        <w:gridCol w:w="1701"/>
        <w:gridCol w:w="1474"/>
        <w:gridCol w:w="1644"/>
      </w:tblGrid>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75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255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Численность работников, получающих пособие</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выплат в год на одного работника</w:t>
            </w:r>
          </w:p>
        </w:tc>
        <w:tc>
          <w:tcPr>
            <w:tcW w:w="147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выплаты (пособия) в месяц, руб.</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 (</w:t>
            </w:r>
            <w:hyperlink w:anchor="P1151"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152"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 xml:space="preserve"> x </w:t>
            </w:r>
            <w:hyperlink w:anchor="P1153" w:history="1">
              <w:r w:rsidRPr="00DE6CBD">
                <w:rPr>
                  <w:rFonts w:ascii="Times New Roman" w:hAnsi="Times New Roman" w:cs="Times New Roman"/>
                  <w:sz w:val="24"/>
                  <w:szCs w:val="24"/>
                </w:rPr>
                <w:t>гр. 5</w:t>
              </w:r>
            </w:hyperlink>
            <w:r w:rsidRPr="00DE6CBD">
              <w:rPr>
                <w:rFonts w:ascii="Times New Roman" w:hAnsi="Times New Roman" w:cs="Times New Roman"/>
                <w:sz w:val="24"/>
                <w:szCs w:val="24"/>
              </w:rPr>
              <w:t>)</w:t>
            </w:r>
          </w:p>
        </w:tc>
      </w:tr>
      <w:tr w:rsidR="0070779D" w:rsidRPr="00DE6CBD" w:rsidTr="00DE6CBD">
        <w:tc>
          <w:tcPr>
            <w:tcW w:w="57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75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2551" w:type="dxa"/>
          </w:tcPr>
          <w:p w:rsidR="0070779D" w:rsidRPr="00DE6CBD" w:rsidRDefault="0070779D">
            <w:pPr>
              <w:pStyle w:val="ConsPlusNormal"/>
              <w:jc w:val="center"/>
              <w:rPr>
                <w:rFonts w:ascii="Times New Roman" w:hAnsi="Times New Roman" w:cs="Times New Roman"/>
                <w:sz w:val="24"/>
                <w:szCs w:val="24"/>
              </w:rPr>
            </w:pPr>
            <w:bookmarkStart w:id="6" w:name="P1151"/>
            <w:bookmarkEnd w:id="6"/>
            <w:r w:rsidRPr="00DE6CBD">
              <w:rPr>
                <w:rFonts w:ascii="Times New Roman" w:hAnsi="Times New Roman" w:cs="Times New Roman"/>
                <w:sz w:val="24"/>
                <w:szCs w:val="24"/>
              </w:rPr>
              <w:t>3</w:t>
            </w:r>
          </w:p>
        </w:tc>
        <w:tc>
          <w:tcPr>
            <w:tcW w:w="1701" w:type="dxa"/>
          </w:tcPr>
          <w:p w:rsidR="0070779D" w:rsidRPr="00DE6CBD" w:rsidRDefault="0070779D">
            <w:pPr>
              <w:pStyle w:val="ConsPlusNormal"/>
              <w:jc w:val="center"/>
              <w:rPr>
                <w:rFonts w:ascii="Times New Roman" w:hAnsi="Times New Roman" w:cs="Times New Roman"/>
                <w:sz w:val="24"/>
                <w:szCs w:val="24"/>
              </w:rPr>
            </w:pPr>
            <w:bookmarkStart w:id="7" w:name="P1152"/>
            <w:bookmarkEnd w:id="7"/>
            <w:r w:rsidRPr="00DE6CBD">
              <w:rPr>
                <w:rFonts w:ascii="Times New Roman" w:hAnsi="Times New Roman" w:cs="Times New Roman"/>
                <w:sz w:val="24"/>
                <w:szCs w:val="24"/>
              </w:rPr>
              <w:t>4</w:t>
            </w:r>
          </w:p>
        </w:tc>
        <w:tc>
          <w:tcPr>
            <w:tcW w:w="1474" w:type="dxa"/>
          </w:tcPr>
          <w:p w:rsidR="0070779D" w:rsidRPr="00DE6CBD" w:rsidRDefault="0070779D">
            <w:pPr>
              <w:pStyle w:val="ConsPlusNormal"/>
              <w:jc w:val="center"/>
              <w:rPr>
                <w:rFonts w:ascii="Times New Roman" w:hAnsi="Times New Roman" w:cs="Times New Roman"/>
                <w:sz w:val="24"/>
                <w:szCs w:val="24"/>
              </w:rPr>
            </w:pPr>
            <w:bookmarkStart w:id="8" w:name="P1153"/>
            <w:bookmarkEnd w:id="8"/>
            <w:r w:rsidRPr="00DE6CBD">
              <w:rPr>
                <w:rFonts w:ascii="Times New Roman" w:hAnsi="Times New Roman" w:cs="Times New Roman"/>
                <w:sz w:val="24"/>
                <w:szCs w:val="24"/>
              </w:rPr>
              <w:t>5</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757" w:type="dxa"/>
          </w:tcPr>
          <w:p w:rsidR="0070779D" w:rsidRPr="00DE6CBD" w:rsidRDefault="0070779D">
            <w:pPr>
              <w:pStyle w:val="ConsPlusNormal"/>
              <w:rPr>
                <w:rFonts w:ascii="Times New Roman" w:hAnsi="Times New Roman" w:cs="Times New Roman"/>
                <w:sz w:val="24"/>
                <w:szCs w:val="24"/>
              </w:rPr>
            </w:pPr>
          </w:p>
        </w:tc>
        <w:tc>
          <w:tcPr>
            <w:tcW w:w="2551"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1474"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757" w:type="dxa"/>
          </w:tcPr>
          <w:p w:rsidR="0070779D" w:rsidRPr="00DE6CBD" w:rsidRDefault="0070779D">
            <w:pPr>
              <w:pStyle w:val="ConsPlusNormal"/>
              <w:rPr>
                <w:rFonts w:ascii="Times New Roman" w:hAnsi="Times New Roman" w:cs="Times New Roman"/>
                <w:sz w:val="24"/>
                <w:szCs w:val="24"/>
              </w:rPr>
            </w:pPr>
          </w:p>
        </w:tc>
        <w:tc>
          <w:tcPr>
            <w:tcW w:w="2551"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1474"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74" w:type="dxa"/>
          </w:tcPr>
          <w:p w:rsidR="0070779D" w:rsidRPr="00DE6CBD" w:rsidRDefault="0070779D">
            <w:pPr>
              <w:pStyle w:val="ConsPlusNormal"/>
              <w:rPr>
                <w:rFonts w:ascii="Times New Roman" w:hAnsi="Times New Roman" w:cs="Times New Roman"/>
                <w:sz w:val="24"/>
                <w:szCs w:val="24"/>
              </w:rPr>
            </w:pPr>
          </w:p>
        </w:tc>
        <w:tc>
          <w:tcPr>
            <w:tcW w:w="175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55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47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64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1.4. Расчеты (обоснования) страховых взносов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обязательное страхование</w:t>
      </w:r>
    </w:p>
    <w:p w:rsidR="0070779D" w:rsidRPr="00DE6CBD" w:rsidRDefault="0070779D">
      <w:pPr>
        <w:pStyle w:val="ConsPlusNormal"/>
        <w:jc w:val="both"/>
        <w:rPr>
          <w:rFonts w:ascii="Times New Roman" w:hAnsi="Times New Roman" w:cs="Times New Roman"/>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3011"/>
        <w:gridCol w:w="1644"/>
      </w:tblGrid>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4422"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государственного внебюджетного фонда</w:t>
            </w:r>
          </w:p>
        </w:tc>
        <w:tc>
          <w:tcPr>
            <w:tcW w:w="301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базы для начисления страховых взносов, руб.</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взноса,</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руб.</w:t>
            </w:r>
          </w:p>
        </w:tc>
      </w:tr>
      <w:tr w:rsidR="0070779D" w:rsidRPr="00DE6CBD" w:rsidT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4422"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301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1</w:t>
            </w:r>
          </w:p>
        </w:tc>
        <w:tc>
          <w:tcPr>
            <w:tcW w:w="4422"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Страховые взносы на обязательное страхование, _____ %</w:t>
            </w:r>
          </w:p>
        </w:tc>
        <w:tc>
          <w:tcPr>
            <w:tcW w:w="301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64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 xml:space="preserve">&lt;1&gt; Указываются страховые тарифы, дифференцированные по классам профессионального риска, установленные Федеральным </w:t>
      </w:r>
      <w:hyperlink r:id="rId7" w:history="1">
        <w:r w:rsidRPr="00DE6CBD">
          <w:rPr>
            <w:rFonts w:ascii="Times New Roman" w:hAnsi="Times New Roman" w:cs="Times New Roman"/>
            <w:color w:val="0000FF"/>
            <w:sz w:val="24"/>
            <w:szCs w:val="24"/>
          </w:rPr>
          <w:t>законом</w:t>
        </w:r>
      </w:hyperlink>
      <w:r w:rsidRPr="00DE6CBD">
        <w:rPr>
          <w:rFonts w:ascii="Times New Roman" w:hAnsi="Times New Roman" w:cs="Times New Roman"/>
          <w:sz w:val="24"/>
          <w:szCs w:val="24"/>
        </w:rPr>
        <w:t xml:space="preserve"> от 22 декабря N 179-ФЗ "О страховых тарифах на обязательное социальное страхование от несчастных случаев на производстве и профессиональных заболеваний на 2006 год".</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3"/>
        <w:rPr>
          <w:rFonts w:ascii="Times New Roman" w:hAnsi="Times New Roman" w:cs="Times New Roman"/>
          <w:sz w:val="24"/>
          <w:szCs w:val="24"/>
        </w:rPr>
      </w:pPr>
      <w:r w:rsidRPr="00DE6CBD">
        <w:rPr>
          <w:rFonts w:ascii="Times New Roman" w:hAnsi="Times New Roman" w:cs="Times New Roman"/>
          <w:sz w:val="24"/>
          <w:szCs w:val="24"/>
        </w:rPr>
        <w:t>2. Расчеты (обоснования)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социальные и иные выплаты населению</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Код видов расходов ____________________________________________________</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Источник финансового обеспечения ______________________________________</w:t>
      </w:r>
    </w:p>
    <w:p w:rsidR="0070779D" w:rsidRPr="00DE6CBD" w:rsidRDefault="0070779D">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104"/>
        <w:gridCol w:w="1871"/>
        <w:gridCol w:w="2467"/>
      </w:tblGrid>
      <w:tr w:rsidR="0070779D" w:rsidRPr="00DE6CBD" w:rsidT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п/п</w:t>
            </w:r>
          </w:p>
        </w:tc>
        <w:tc>
          <w:tcPr>
            <w:tcW w:w="255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 xml:space="preserve">Наименование </w:t>
            </w:r>
            <w:r w:rsidRPr="00DE6CBD">
              <w:rPr>
                <w:rFonts w:ascii="Times New Roman" w:hAnsi="Times New Roman" w:cs="Times New Roman"/>
                <w:sz w:val="24"/>
                <w:szCs w:val="24"/>
              </w:rPr>
              <w:lastRenderedPageBreak/>
              <w:t>показателя</w:t>
            </w:r>
          </w:p>
        </w:tc>
        <w:tc>
          <w:tcPr>
            <w:tcW w:w="210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 xml:space="preserve">Размер одной </w:t>
            </w:r>
            <w:r w:rsidRPr="00DE6CBD">
              <w:rPr>
                <w:rFonts w:ascii="Times New Roman" w:hAnsi="Times New Roman" w:cs="Times New Roman"/>
                <w:sz w:val="24"/>
                <w:szCs w:val="24"/>
              </w:rPr>
              <w:lastRenderedPageBreak/>
              <w:t>выплаты, руб.</w:t>
            </w:r>
          </w:p>
        </w:tc>
        <w:tc>
          <w:tcPr>
            <w:tcW w:w="187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 xml:space="preserve">Количество </w:t>
            </w:r>
            <w:r w:rsidRPr="00DE6CBD">
              <w:rPr>
                <w:rFonts w:ascii="Times New Roman" w:hAnsi="Times New Roman" w:cs="Times New Roman"/>
                <w:sz w:val="24"/>
                <w:szCs w:val="24"/>
              </w:rPr>
              <w:lastRenderedPageBreak/>
              <w:t>выплат в год</w:t>
            </w:r>
          </w:p>
        </w:tc>
        <w:tc>
          <w:tcPr>
            <w:tcW w:w="24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 xml:space="preserve">Общая сумма выплат, </w:t>
            </w:r>
            <w:r w:rsidRPr="00DE6CBD">
              <w:rPr>
                <w:rFonts w:ascii="Times New Roman" w:hAnsi="Times New Roman" w:cs="Times New Roman"/>
                <w:sz w:val="24"/>
                <w:szCs w:val="24"/>
              </w:rPr>
              <w:lastRenderedPageBreak/>
              <w:t>руб. (</w:t>
            </w:r>
            <w:hyperlink w:anchor="P1209"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210"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w:t>
            </w:r>
          </w:p>
        </w:tc>
      </w:tr>
      <w:tr w:rsidR="0070779D" w:rsidRPr="00DE6CBD" w:rsidT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1</w:t>
            </w:r>
          </w:p>
        </w:tc>
        <w:tc>
          <w:tcPr>
            <w:tcW w:w="255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2104" w:type="dxa"/>
          </w:tcPr>
          <w:p w:rsidR="0070779D" w:rsidRPr="00DE6CBD" w:rsidRDefault="0070779D">
            <w:pPr>
              <w:pStyle w:val="ConsPlusNormal"/>
              <w:jc w:val="center"/>
              <w:rPr>
                <w:rFonts w:ascii="Times New Roman" w:hAnsi="Times New Roman" w:cs="Times New Roman"/>
                <w:sz w:val="24"/>
                <w:szCs w:val="24"/>
              </w:rPr>
            </w:pPr>
            <w:bookmarkStart w:id="9" w:name="P1209"/>
            <w:bookmarkEnd w:id="9"/>
            <w:r w:rsidRPr="00DE6CBD">
              <w:rPr>
                <w:rFonts w:ascii="Times New Roman" w:hAnsi="Times New Roman" w:cs="Times New Roman"/>
                <w:sz w:val="24"/>
                <w:szCs w:val="24"/>
              </w:rPr>
              <w:t>3</w:t>
            </w:r>
          </w:p>
        </w:tc>
        <w:tc>
          <w:tcPr>
            <w:tcW w:w="1871" w:type="dxa"/>
          </w:tcPr>
          <w:p w:rsidR="0070779D" w:rsidRPr="00DE6CBD" w:rsidRDefault="0070779D">
            <w:pPr>
              <w:pStyle w:val="ConsPlusNormal"/>
              <w:jc w:val="center"/>
              <w:rPr>
                <w:rFonts w:ascii="Times New Roman" w:hAnsi="Times New Roman" w:cs="Times New Roman"/>
                <w:sz w:val="24"/>
                <w:szCs w:val="24"/>
              </w:rPr>
            </w:pPr>
            <w:bookmarkStart w:id="10" w:name="P1210"/>
            <w:bookmarkEnd w:id="10"/>
            <w:r w:rsidRPr="00DE6CBD">
              <w:rPr>
                <w:rFonts w:ascii="Times New Roman" w:hAnsi="Times New Roman" w:cs="Times New Roman"/>
                <w:sz w:val="24"/>
                <w:szCs w:val="24"/>
              </w:rPr>
              <w:t>4</w:t>
            </w:r>
          </w:p>
        </w:tc>
        <w:tc>
          <w:tcPr>
            <w:tcW w:w="24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551" w:type="dxa"/>
          </w:tcPr>
          <w:p w:rsidR="0070779D" w:rsidRPr="00DE6CBD" w:rsidRDefault="0070779D">
            <w:pPr>
              <w:pStyle w:val="ConsPlusNormal"/>
              <w:rPr>
                <w:rFonts w:ascii="Times New Roman" w:hAnsi="Times New Roman" w:cs="Times New Roman"/>
                <w:sz w:val="24"/>
                <w:szCs w:val="24"/>
              </w:rPr>
            </w:pPr>
          </w:p>
        </w:tc>
        <w:tc>
          <w:tcPr>
            <w:tcW w:w="2104" w:type="dxa"/>
          </w:tcPr>
          <w:p w:rsidR="0070779D" w:rsidRPr="00DE6CBD" w:rsidRDefault="0070779D">
            <w:pPr>
              <w:pStyle w:val="ConsPlusNormal"/>
              <w:rPr>
                <w:rFonts w:ascii="Times New Roman" w:hAnsi="Times New Roman" w:cs="Times New Roman"/>
                <w:sz w:val="24"/>
                <w:szCs w:val="24"/>
              </w:rPr>
            </w:pPr>
          </w:p>
        </w:tc>
        <w:tc>
          <w:tcPr>
            <w:tcW w:w="1871" w:type="dxa"/>
          </w:tcPr>
          <w:p w:rsidR="0070779D" w:rsidRPr="00DE6CBD" w:rsidRDefault="0070779D">
            <w:pPr>
              <w:pStyle w:val="ConsPlusNormal"/>
              <w:rPr>
                <w:rFonts w:ascii="Times New Roman" w:hAnsi="Times New Roman" w:cs="Times New Roman"/>
                <w:sz w:val="24"/>
                <w:szCs w:val="24"/>
              </w:rPr>
            </w:pPr>
          </w:p>
        </w:tc>
        <w:tc>
          <w:tcPr>
            <w:tcW w:w="2467"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55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10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87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467"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3"/>
        <w:rPr>
          <w:rFonts w:ascii="Times New Roman" w:hAnsi="Times New Roman" w:cs="Times New Roman"/>
          <w:sz w:val="24"/>
          <w:szCs w:val="24"/>
        </w:rPr>
      </w:pPr>
      <w:r w:rsidRPr="00DE6CBD">
        <w:rPr>
          <w:rFonts w:ascii="Times New Roman" w:hAnsi="Times New Roman" w:cs="Times New Roman"/>
          <w:sz w:val="24"/>
          <w:szCs w:val="24"/>
        </w:rPr>
        <w:t>3. Расчет (обоснование) расходов на уплату</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налогов, сборов и иных платежей</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Код видов расходов ____________________________________________________</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Источник финансового обеспечения ______________________________________</w:t>
      </w:r>
    </w:p>
    <w:p w:rsidR="0070779D" w:rsidRPr="00DE6CBD" w:rsidRDefault="0070779D">
      <w:pPr>
        <w:pStyle w:val="ConsPlusNormal"/>
        <w:jc w:val="both"/>
        <w:rPr>
          <w:rFonts w:ascii="Times New Roman" w:hAnsi="Times New Roman" w:cs="Times New Roman"/>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
        <w:gridCol w:w="1851"/>
        <w:gridCol w:w="1193"/>
        <w:gridCol w:w="1153"/>
        <w:gridCol w:w="3345"/>
        <w:gridCol w:w="1644"/>
      </w:tblGrid>
      <w:tr w:rsidR="0070779D" w:rsidRPr="00DE6CBD" w:rsidTr="00DE6CBD">
        <w:tc>
          <w:tcPr>
            <w:tcW w:w="45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85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119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Налоговая база, руб.</w:t>
            </w:r>
          </w:p>
        </w:tc>
        <w:tc>
          <w:tcPr>
            <w:tcW w:w="115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Ставка налога, %</w:t>
            </w:r>
          </w:p>
        </w:tc>
        <w:tc>
          <w:tcPr>
            <w:tcW w:w="3345"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исчисленного налога, подлежащего уплате, руб. (</w:t>
            </w:r>
            <w:hyperlink w:anchor="P1238"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239"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 xml:space="preserve"> / 100)</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Налоговый период</w:t>
            </w:r>
          </w:p>
        </w:tc>
      </w:tr>
      <w:tr w:rsidR="0070779D" w:rsidRPr="00DE6CBD" w:rsidTr="00DE6CBD">
        <w:tc>
          <w:tcPr>
            <w:tcW w:w="45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85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193" w:type="dxa"/>
          </w:tcPr>
          <w:p w:rsidR="0070779D" w:rsidRPr="00DE6CBD" w:rsidRDefault="0070779D">
            <w:pPr>
              <w:pStyle w:val="ConsPlusNormal"/>
              <w:jc w:val="center"/>
              <w:rPr>
                <w:rFonts w:ascii="Times New Roman" w:hAnsi="Times New Roman" w:cs="Times New Roman"/>
                <w:sz w:val="24"/>
                <w:szCs w:val="24"/>
              </w:rPr>
            </w:pPr>
            <w:bookmarkStart w:id="11" w:name="P1238"/>
            <w:bookmarkEnd w:id="11"/>
            <w:r w:rsidRPr="00DE6CBD">
              <w:rPr>
                <w:rFonts w:ascii="Times New Roman" w:hAnsi="Times New Roman" w:cs="Times New Roman"/>
                <w:sz w:val="24"/>
                <w:szCs w:val="24"/>
              </w:rPr>
              <w:t>3</w:t>
            </w:r>
          </w:p>
        </w:tc>
        <w:tc>
          <w:tcPr>
            <w:tcW w:w="1153" w:type="dxa"/>
          </w:tcPr>
          <w:p w:rsidR="0070779D" w:rsidRPr="00DE6CBD" w:rsidRDefault="0070779D">
            <w:pPr>
              <w:pStyle w:val="ConsPlusNormal"/>
              <w:jc w:val="center"/>
              <w:rPr>
                <w:rFonts w:ascii="Times New Roman" w:hAnsi="Times New Roman" w:cs="Times New Roman"/>
                <w:sz w:val="24"/>
                <w:szCs w:val="24"/>
              </w:rPr>
            </w:pPr>
            <w:bookmarkStart w:id="12" w:name="P1239"/>
            <w:bookmarkEnd w:id="12"/>
            <w:r w:rsidRPr="00DE6CBD">
              <w:rPr>
                <w:rFonts w:ascii="Times New Roman" w:hAnsi="Times New Roman" w:cs="Times New Roman"/>
                <w:sz w:val="24"/>
                <w:szCs w:val="24"/>
              </w:rPr>
              <w:t>4</w:t>
            </w:r>
          </w:p>
        </w:tc>
        <w:tc>
          <w:tcPr>
            <w:tcW w:w="3345"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r>
      <w:tr w:rsidR="0070779D" w:rsidRPr="00DE6CBD" w:rsidTr="00DE6CBD">
        <w:tc>
          <w:tcPr>
            <w:tcW w:w="458" w:type="dxa"/>
          </w:tcPr>
          <w:p w:rsidR="0070779D" w:rsidRPr="00DE6CBD" w:rsidRDefault="0070779D">
            <w:pPr>
              <w:pStyle w:val="ConsPlusNormal"/>
              <w:rPr>
                <w:rFonts w:ascii="Times New Roman" w:hAnsi="Times New Roman" w:cs="Times New Roman"/>
                <w:sz w:val="24"/>
                <w:szCs w:val="24"/>
              </w:rPr>
            </w:pPr>
          </w:p>
        </w:tc>
        <w:tc>
          <w:tcPr>
            <w:tcW w:w="1851" w:type="dxa"/>
          </w:tcPr>
          <w:p w:rsidR="0070779D" w:rsidRPr="00DE6CBD" w:rsidRDefault="0070779D">
            <w:pPr>
              <w:pStyle w:val="ConsPlusNormal"/>
              <w:rPr>
                <w:rFonts w:ascii="Times New Roman" w:hAnsi="Times New Roman" w:cs="Times New Roman"/>
                <w:sz w:val="24"/>
                <w:szCs w:val="24"/>
              </w:rPr>
            </w:pPr>
          </w:p>
        </w:tc>
        <w:tc>
          <w:tcPr>
            <w:tcW w:w="1193" w:type="dxa"/>
          </w:tcPr>
          <w:p w:rsidR="0070779D" w:rsidRPr="00DE6CBD" w:rsidRDefault="0070779D">
            <w:pPr>
              <w:pStyle w:val="ConsPlusNormal"/>
              <w:rPr>
                <w:rFonts w:ascii="Times New Roman" w:hAnsi="Times New Roman" w:cs="Times New Roman"/>
                <w:sz w:val="24"/>
                <w:szCs w:val="24"/>
              </w:rPr>
            </w:pPr>
          </w:p>
        </w:tc>
        <w:tc>
          <w:tcPr>
            <w:tcW w:w="1153" w:type="dxa"/>
          </w:tcPr>
          <w:p w:rsidR="0070779D" w:rsidRPr="00DE6CBD" w:rsidRDefault="0070779D">
            <w:pPr>
              <w:pStyle w:val="ConsPlusNormal"/>
              <w:rPr>
                <w:rFonts w:ascii="Times New Roman" w:hAnsi="Times New Roman" w:cs="Times New Roman"/>
                <w:sz w:val="24"/>
                <w:szCs w:val="24"/>
              </w:rPr>
            </w:pPr>
          </w:p>
        </w:tc>
        <w:tc>
          <w:tcPr>
            <w:tcW w:w="3345"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458" w:type="dxa"/>
          </w:tcPr>
          <w:p w:rsidR="0070779D" w:rsidRPr="00DE6CBD" w:rsidRDefault="0070779D">
            <w:pPr>
              <w:pStyle w:val="ConsPlusNormal"/>
              <w:rPr>
                <w:rFonts w:ascii="Times New Roman" w:hAnsi="Times New Roman" w:cs="Times New Roman"/>
                <w:sz w:val="24"/>
                <w:szCs w:val="24"/>
              </w:rPr>
            </w:pPr>
          </w:p>
        </w:tc>
        <w:tc>
          <w:tcPr>
            <w:tcW w:w="1851" w:type="dxa"/>
          </w:tcPr>
          <w:p w:rsidR="0070779D" w:rsidRPr="00DE6CBD" w:rsidRDefault="0070779D">
            <w:pPr>
              <w:pStyle w:val="ConsPlusNormal"/>
              <w:rPr>
                <w:rFonts w:ascii="Times New Roman" w:hAnsi="Times New Roman" w:cs="Times New Roman"/>
                <w:sz w:val="24"/>
                <w:szCs w:val="24"/>
              </w:rPr>
            </w:pPr>
          </w:p>
        </w:tc>
        <w:tc>
          <w:tcPr>
            <w:tcW w:w="1193" w:type="dxa"/>
          </w:tcPr>
          <w:p w:rsidR="0070779D" w:rsidRPr="00DE6CBD" w:rsidRDefault="0070779D">
            <w:pPr>
              <w:pStyle w:val="ConsPlusNormal"/>
              <w:rPr>
                <w:rFonts w:ascii="Times New Roman" w:hAnsi="Times New Roman" w:cs="Times New Roman"/>
                <w:sz w:val="24"/>
                <w:szCs w:val="24"/>
              </w:rPr>
            </w:pPr>
          </w:p>
        </w:tc>
        <w:tc>
          <w:tcPr>
            <w:tcW w:w="1153" w:type="dxa"/>
          </w:tcPr>
          <w:p w:rsidR="0070779D" w:rsidRPr="00DE6CBD" w:rsidRDefault="0070779D">
            <w:pPr>
              <w:pStyle w:val="ConsPlusNormal"/>
              <w:rPr>
                <w:rFonts w:ascii="Times New Roman" w:hAnsi="Times New Roman" w:cs="Times New Roman"/>
                <w:sz w:val="24"/>
                <w:szCs w:val="24"/>
              </w:rPr>
            </w:pPr>
          </w:p>
        </w:tc>
        <w:tc>
          <w:tcPr>
            <w:tcW w:w="3345"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458" w:type="dxa"/>
          </w:tcPr>
          <w:p w:rsidR="0070779D" w:rsidRPr="00DE6CBD" w:rsidRDefault="0070779D">
            <w:pPr>
              <w:pStyle w:val="ConsPlusNormal"/>
              <w:rPr>
                <w:rFonts w:ascii="Times New Roman" w:hAnsi="Times New Roman" w:cs="Times New Roman"/>
                <w:sz w:val="24"/>
                <w:szCs w:val="24"/>
              </w:rPr>
            </w:pPr>
          </w:p>
        </w:tc>
        <w:tc>
          <w:tcPr>
            <w:tcW w:w="185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193" w:type="dxa"/>
          </w:tcPr>
          <w:p w:rsidR="0070779D" w:rsidRPr="00DE6CBD" w:rsidRDefault="0070779D">
            <w:pPr>
              <w:pStyle w:val="ConsPlusNormal"/>
              <w:rPr>
                <w:rFonts w:ascii="Times New Roman" w:hAnsi="Times New Roman" w:cs="Times New Roman"/>
                <w:sz w:val="24"/>
                <w:szCs w:val="24"/>
              </w:rPr>
            </w:pPr>
          </w:p>
        </w:tc>
        <w:tc>
          <w:tcPr>
            <w:tcW w:w="1153"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3345"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3"/>
        <w:rPr>
          <w:rFonts w:ascii="Times New Roman" w:hAnsi="Times New Roman" w:cs="Times New Roman"/>
          <w:sz w:val="24"/>
          <w:szCs w:val="24"/>
        </w:rPr>
      </w:pPr>
      <w:r w:rsidRPr="00DE6CBD">
        <w:rPr>
          <w:rFonts w:ascii="Times New Roman" w:hAnsi="Times New Roman" w:cs="Times New Roman"/>
          <w:sz w:val="24"/>
          <w:szCs w:val="24"/>
        </w:rPr>
        <w:t>4.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безвозмездные перечисления организациям</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Код видов расходов ____________________________________________________</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Источник финансового обеспечения ______________________________________</w:t>
      </w:r>
    </w:p>
    <w:p w:rsidR="0070779D" w:rsidRPr="00DE6CBD" w:rsidRDefault="0070779D">
      <w:pPr>
        <w:pStyle w:val="ConsPlusNormal"/>
        <w:jc w:val="both"/>
        <w:rPr>
          <w:rFonts w:ascii="Times New Roman" w:hAnsi="Times New Roman" w:cs="Times New Roman"/>
          <w:sz w:val="24"/>
          <w:szCs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05"/>
        <w:gridCol w:w="1417"/>
        <w:gridCol w:w="3402"/>
      </w:tblGrid>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показателя</w:t>
            </w:r>
          </w:p>
        </w:tc>
        <w:tc>
          <w:tcPr>
            <w:tcW w:w="1905"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одной выплаты, руб.</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выплат в год</w:t>
            </w:r>
          </w:p>
        </w:tc>
        <w:tc>
          <w:tcPr>
            <w:tcW w:w="3402"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Общая сумма выплат, руб. (</w:t>
            </w:r>
            <w:hyperlink w:anchor="P1275"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276"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w:t>
            </w:r>
          </w:p>
        </w:tc>
      </w:tr>
      <w:tr w:rsidR="0070779D" w:rsidRPr="00DE6CBD" w:rsidT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226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905" w:type="dxa"/>
          </w:tcPr>
          <w:p w:rsidR="0070779D" w:rsidRPr="00DE6CBD" w:rsidRDefault="0070779D">
            <w:pPr>
              <w:pStyle w:val="ConsPlusNormal"/>
              <w:jc w:val="center"/>
              <w:rPr>
                <w:rFonts w:ascii="Times New Roman" w:hAnsi="Times New Roman" w:cs="Times New Roman"/>
                <w:sz w:val="24"/>
                <w:szCs w:val="24"/>
              </w:rPr>
            </w:pPr>
            <w:bookmarkStart w:id="13" w:name="P1275"/>
            <w:bookmarkEnd w:id="13"/>
            <w:r w:rsidRPr="00DE6CBD">
              <w:rPr>
                <w:rFonts w:ascii="Times New Roman" w:hAnsi="Times New Roman" w:cs="Times New Roman"/>
                <w:sz w:val="24"/>
                <w:szCs w:val="24"/>
              </w:rPr>
              <w:t>3</w:t>
            </w:r>
          </w:p>
        </w:tc>
        <w:tc>
          <w:tcPr>
            <w:tcW w:w="1417" w:type="dxa"/>
          </w:tcPr>
          <w:p w:rsidR="0070779D" w:rsidRPr="00DE6CBD" w:rsidRDefault="0070779D">
            <w:pPr>
              <w:pStyle w:val="ConsPlusNormal"/>
              <w:jc w:val="center"/>
              <w:rPr>
                <w:rFonts w:ascii="Times New Roman" w:hAnsi="Times New Roman" w:cs="Times New Roman"/>
                <w:sz w:val="24"/>
                <w:szCs w:val="24"/>
              </w:rPr>
            </w:pPr>
            <w:bookmarkStart w:id="14" w:name="P1276"/>
            <w:bookmarkEnd w:id="14"/>
            <w:r w:rsidRPr="00DE6CBD">
              <w:rPr>
                <w:rFonts w:ascii="Times New Roman" w:hAnsi="Times New Roman" w:cs="Times New Roman"/>
                <w:sz w:val="24"/>
                <w:szCs w:val="24"/>
              </w:rPr>
              <w:t>4</w:t>
            </w:r>
          </w:p>
        </w:tc>
        <w:tc>
          <w:tcPr>
            <w:tcW w:w="3402"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05"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3402"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05"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3402"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905"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3402"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3"/>
        <w:rPr>
          <w:rFonts w:ascii="Times New Roman" w:hAnsi="Times New Roman" w:cs="Times New Roman"/>
          <w:sz w:val="24"/>
          <w:szCs w:val="24"/>
        </w:rPr>
      </w:pPr>
      <w:r w:rsidRPr="00DE6CBD">
        <w:rPr>
          <w:rFonts w:ascii="Times New Roman" w:hAnsi="Times New Roman" w:cs="Times New Roman"/>
          <w:sz w:val="24"/>
          <w:szCs w:val="24"/>
        </w:rPr>
        <w:t>5. Расчет (обоснование) прочих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(кроме расходов на закупку товаров, работ, услуг)</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Код видов расходов ____________________________________________________</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Источник финансового обеспечения ______________________________________</w:t>
      </w:r>
    </w:p>
    <w:p w:rsidR="0070779D" w:rsidRPr="00DE6CBD" w:rsidRDefault="0070779D">
      <w:pPr>
        <w:pStyle w:val="ConsPlusNormal"/>
        <w:jc w:val="both"/>
        <w:rPr>
          <w:rFonts w:ascii="Times New Roman" w:hAnsi="Times New Roman" w:cs="Times New Roman"/>
          <w:sz w:val="24"/>
          <w:szCs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05"/>
        <w:gridCol w:w="1417"/>
        <w:gridCol w:w="3402"/>
      </w:tblGrid>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lastRenderedPageBreak/>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показателя</w:t>
            </w:r>
          </w:p>
        </w:tc>
        <w:tc>
          <w:tcPr>
            <w:tcW w:w="1905"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одной выплаты, руб.</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выплат в год</w:t>
            </w:r>
          </w:p>
        </w:tc>
        <w:tc>
          <w:tcPr>
            <w:tcW w:w="3402"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Общая сумма выплат, руб. (</w:t>
            </w:r>
            <w:hyperlink w:anchor="P1308"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309"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w:t>
            </w:r>
          </w:p>
        </w:tc>
      </w:tr>
      <w:tr w:rsidR="0070779D" w:rsidRPr="00DE6CBD" w:rsidT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226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905" w:type="dxa"/>
          </w:tcPr>
          <w:p w:rsidR="0070779D" w:rsidRPr="00DE6CBD" w:rsidRDefault="0070779D">
            <w:pPr>
              <w:pStyle w:val="ConsPlusNormal"/>
              <w:jc w:val="center"/>
              <w:rPr>
                <w:rFonts w:ascii="Times New Roman" w:hAnsi="Times New Roman" w:cs="Times New Roman"/>
                <w:sz w:val="24"/>
                <w:szCs w:val="24"/>
              </w:rPr>
            </w:pPr>
            <w:bookmarkStart w:id="15" w:name="P1308"/>
            <w:bookmarkEnd w:id="15"/>
            <w:r w:rsidRPr="00DE6CBD">
              <w:rPr>
                <w:rFonts w:ascii="Times New Roman" w:hAnsi="Times New Roman" w:cs="Times New Roman"/>
                <w:sz w:val="24"/>
                <w:szCs w:val="24"/>
              </w:rPr>
              <w:t>3</w:t>
            </w:r>
          </w:p>
        </w:tc>
        <w:tc>
          <w:tcPr>
            <w:tcW w:w="1417" w:type="dxa"/>
          </w:tcPr>
          <w:p w:rsidR="0070779D" w:rsidRPr="00DE6CBD" w:rsidRDefault="0070779D">
            <w:pPr>
              <w:pStyle w:val="ConsPlusNormal"/>
              <w:jc w:val="center"/>
              <w:rPr>
                <w:rFonts w:ascii="Times New Roman" w:hAnsi="Times New Roman" w:cs="Times New Roman"/>
                <w:sz w:val="24"/>
                <w:szCs w:val="24"/>
              </w:rPr>
            </w:pPr>
            <w:bookmarkStart w:id="16" w:name="P1309"/>
            <w:bookmarkEnd w:id="16"/>
            <w:r w:rsidRPr="00DE6CBD">
              <w:rPr>
                <w:rFonts w:ascii="Times New Roman" w:hAnsi="Times New Roman" w:cs="Times New Roman"/>
                <w:sz w:val="24"/>
                <w:szCs w:val="24"/>
              </w:rPr>
              <w:t>4</w:t>
            </w:r>
          </w:p>
        </w:tc>
        <w:tc>
          <w:tcPr>
            <w:tcW w:w="3402"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05"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3402"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05"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3402" w:type="dxa"/>
          </w:tcPr>
          <w:p w:rsidR="0070779D" w:rsidRPr="00DE6CBD" w:rsidRDefault="0070779D">
            <w:pPr>
              <w:pStyle w:val="ConsPlusNormal"/>
              <w:rPr>
                <w:rFonts w:ascii="Times New Roman" w:hAnsi="Times New Roman" w:cs="Times New Roman"/>
                <w:sz w:val="24"/>
                <w:szCs w:val="24"/>
              </w:rPr>
            </w:pPr>
          </w:p>
        </w:tc>
      </w:tr>
      <w:tr w:rsidR="0070779D" w:rsidRPr="00DE6CBD" w:rsidT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905"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3402"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3"/>
        <w:rPr>
          <w:rFonts w:ascii="Times New Roman" w:hAnsi="Times New Roman" w:cs="Times New Roman"/>
          <w:sz w:val="24"/>
          <w:szCs w:val="24"/>
        </w:rPr>
      </w:pPr>
      <w:r w:rsidRPr="00DE6CBD">
        <w:rPr>
          <w:rFonts w:ascii="Times New Roman" w:hAnsi="Times New Roman" w:cs="Times New Roman"/>
          <w:sz w:val="24"/>
          <w:szCs w:val="24"/>
        </w:rPr>
        <w:t>6.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закупку товаров, работ, услуг</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ind w:firstLine="540"/>
        <w:jc w:val="both"/>
        <w:rPr>
          <w:rFonts w:ascii="Times New Roman" w:hAnsi="Times New Roman" w:cs="Times New Roman"/>
          <w:sz w:val="24"/>
          <w:szCs w:val="24"/>
        </w:rPr>
      </w:pPr>
      <w:r w:rsidRPr="00DE6CBD">
        <w:rPr>
          <w:rFonts w:ascii="Times New Roman" w:hAnsi="Times New Roman" w:cs="Times New Roman"/>
          <w:sz w:val="24"/>
          <w:szCs w:val="24"/>
        </w:rPr>
        <w:t>Код видов расходов ____________________________________________________</w:t>
      </w:r>
    </w:p>
    <w:p w:rsidR="0070779D" w:rsidRPr="00DE6CBD" w:rsidRDefault="0070779D">
      <w:pPr>
        <w:pStyle w:val="ConsPlusNormal"/>
        <w:spacing w:before="220"/>
        <w:ind w:firstLine="540"/>
        <w:jc w:val="both"/>
        <w:rPr>
          <w:rFonts w:ascii="Times New Roman" w:hAnsi="Times New Roman" w:cs="Times New Roman"/>
          <w:sz w:val="24"/>
          <w:szCs w:val="24"/>
        </w:rPr>
      </w:pPr>
      <w:r w:rsidRPr="00DE6CBD">
        <w:rPr>
          <w:rFonts w:ascii="Times New Roman" w:hAnsi="Times New Roman" w:cs="Times New Roman"/>
          <w:sz w:val="24"/>
          <w:szCs w:val="24"/>
        </w:rPr>
        <w:t>Источник финансового обеспечения ______________________________________</w:t>
      </w: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6.1. Расчет (обоснование) расходов на оплату услуг связи</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417"/>
        <w:gridCol w:w="1928"/>
        <w:gridCol w:w="1701"/>
        <w:gridCol w:w="1644"/>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номеров</w:t>
            </w:r>
          </w:p>
        </w:tc>
        <w:tc>
          <w:tcPr>
            <w:tcW w:w="192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платежей в год</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Стоимость за единицу, руб.</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81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41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192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c>
          <w:tcPr>
            <w:tcW w:w="170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192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p>
        </w:tc>
        <w:tc>
          <w:tcPr>
            <w:tcW w:w="1417" w:type="dxa"/>
          </w:tcPr>
          <w:p w:rsidR="0070779D" w:rsidRPr="00DE6CBD" w:rsidRDefault="0070779D">
            <w:pPr>
              <w:pStyle w:val="ConsPlusNormal"/>
              <w:rPr>
                <w:rFonts w:ascii="Times New Roman" w:hAnsi="Times New Roman" w:cs="Times New Roman"/>
                <w:sz w:val="24"/>
                <w:szCs w:val="24"/>
              </w:rPr>
            </w:pPr>
          </w:p>
        </w:tc>
        <w:tc>
          <w:tcPr>
            <w:tcW w:w="192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41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92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64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6.2.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оплату транспортных услуг</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2608"/>
        <w:gridCol w:w="2438"/>
        <w:gridCol w:w="1644"/>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260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услуг перевозки</w:t>
            </w:r>
          </w:p>
        </w:tc>
        <w:tc>
          <w:tcPr>
            <w:tcW w:w="243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Цена услуги перевозки, руб.</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w:t>
            </w:r>
            <w:hyperlink w:anchor="P1379"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380"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81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2608" w:type="dxa"/>
          </w:tcPr>
          <w:p w:rsidR="0070779D" w:rsidRPr="00DE6CBD" w:rsidRDefault="0070779D">
            <w:pPr>
              <w:pStyle w:val="ConsPlusNormal"/>
              <w:jc w:val="center"/>
              <w:rPr>
                <w:rFonts w:ascii="Times New Roman" w:hAnsi="Times New Roman" w:cs="Times New Roman"/>
                <w:sz w:val="24"/>
                <w:szCs w:val="24"/>
              </w:rPr>
            </w:pPr>
            <w:bookmarkStart w:id="17" w:name="P1379"/>
            <w:bookmarkEnd w:id="17"/>
            <w:r w:rsidRPr="00DE6CBD">
              <w:rPr>
                <w:rFonts w:ascii="Times New Roman" w:hAnsi="Times New Roman" w:cs="Times New Roman"/>
                <w:sz w:val="24"/>
                <w:szCs w:val="24"/>
              </w:rPr>
              <w:t>3</w:t>
            </w:r>
          </w:p>
        </w:tc>
        <w:tc>
          <w:tcPr>
            <w:tcW w:w="2438" w:type="dxa"/>
          </w:tcPr>
          <w:p w:rsidR="0070779D" w:rsidRPr="00DE6CBD" w:rsidRDefault="0070779D">
            <w:pPr>
              <w:pStyle w:val="ConsPlusNormal"/>
              <w:jc w:val="center"/>
              <w:rPr>
                <w:rFonts w:ascii="Times New Roman" w:hAnsi="Times New Roman" w:cs="Times New Roman"/>
                <w:sz w:val="24"/>
                <w:szCs w:val="24"/>
              </w:rPr>
            </w:pPr>
            <w:bookmarkStart w:id="18" w:name="P1380"/>
            <w:bookmarkEnd w:id="18"/>
            <w:r w:rsidRPr="00DE6CBD">
              <w:rPr>
                <w:rFonts w:ascii="Times New Roman" w:hAnsi="Times New Roman" w:cs="Times New Roman"/>
                <w:sz w:val="24"/>
                <w:szCs w:val="24"/>
              </w:rPr>
              <w:t>4</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p>
        </w:tc>
        <w:tc>
          <w:tcPr>
            <w:tcW w:w="2608" w:type="dxa"/>
          </w:tcPr>
          <w:p w:rsidR="0070779D" w:rsidRPr="00DE6CBD" w:rsidRDefault="0070779D">
            <w:pPr>
              <w:pStyle w:val="ConsPlusNormal"/>
              <w:rPr>
                <w:rFonts w:ascii="Times New Roman" w:hAnsi="Times New Roman" w:cs="Times New Roman"/>
                <w:sz w:val="24"/>
                <w:szCs w:val="24"/>
              </w:rPr>
            </w:pPr>
          </w:p>
        </w:tc>
        <w:tc>
          <w:tcPr>
            <w:tcW w:w="2438"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p>
        </w:tc>
        <w:tc>
          <w:tcPr>
            <w:tcW w:w="2608" w:type="dxa"/>
          </w:tcPr>
          <w:p w:rsidR="0070779D" w:rsidRPr="00DE6CBD" w:rsidRDefault="0070779D">
            <w:pPr>
              <w:pStyle w:val="ConsPlusNormal"/>
              <w:rPr>
                <w:rFonts w:ascii="Times New Roman" w:hAnsi="Times New Roman" w:cs="Times New Roman"/>
                <w:sz w:val="24"/>
                <w:szCs w:val="24"/>
              </w:rPr>
            </w:pPr>
          </w:p>
        </w:tc>
        <w:tc>
          <w:tcPr>
            <w:tcW w:w="2438"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608" w:type="dxa"/>
          </w:tcPr>
          <w:p w:rsidR="0070779D" w:rsidRPr="00DE6CBD" w:rsidRDefault="0070779D">
            <w:pPr>
              <w:pStyle w:val="ConsPlusNormal"/>
              <w:rPr>
                <w:rFonts w:ascii="Times New Roman" w:hAnsi="Times New Roman" w:cs="Times New Roman"/>
                <w:sz w:val="24"/>
                <w:szCs w:val="24"/>
              </w:rPr>
            </w:pPr>
          </w:p>
        </w:tc>
        <w:tc>
          <w:tcPr>
            <w:tcW w:w="2438"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6.3.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оплату коммунальных услуг</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2098"/>
        <w:gridCol w:w="1247"/>
        <w:gridCol w:w="1701"/>
        <w:gridCol w:w="1644"/>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показателя</w:t>
            </w:r>
          </w:p>
        </w:tc>
        <w:tc>
          <w:tcPr>
            <w:tcW w:w="209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Размер потребления ресурсов</w:t>
            </w:r>
          </w:p>
        </w:tc>
        <w:tc>
          <w:tcPr>
            <w:tcW w:w="124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Тариф (с учетом НДС), руб.</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Индексация,</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w:t>
            </w:r>
          </w:p>
        </w:tc>
        <w:tc>
          <w:tcPr>
            <w:tcW w:w="164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 (</w:t>
            </w:r>
            <w:hyperlink w:anchor="P1411"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 xml:space="preserve"> x </w:t>
            </w:r>
            <w:hyperlink w:anchor="P1412" w:history="1">
              <w:r w:rsidRPr="00DE6CBD">
                <w:rPr>
                  <w:rFonts w:ascii="Times New Roman" w:hAnsi="Times New Roman" w:cs="Times New Roman"/>
                  <w:sz w:val="24"/>
                  <w:szCs w:val="24"/>
                </w:rPr>
                <w:t>гр. 4</w:t>
              </w:r>
            </w:hyperlink>
            <w:r w:rsidRPr="00DE6CBD">
              <w:rPr>
                <w:rFonts w:ascii="Times New Roman" w:hAnsi="Times New Roman" w:cs="Times New Roman"/>
                <w:sz w:val="24"/>
                <w:szCs w:val="24"/>
              </w:rPr>
              <w:t xml:space="preserve"> x </w:t>
            </w:r>
            <w:hyperlink w:anchor="P1413" w:history="1">
              <w:r w:rsidRPr="00DE6CBD">
                <w:rPr>
                  <w:rFonts w:ascii="Times New Roman" w:hAnsi="Times New Roman" w:cs="Times New Roman"/>
                  <w:sz w:val="24"/>
                  <w:szCs w:val="24"/>
                </w:rPr>
                <w:t>гр. 5</w:t>
              </w:r>
            </w:hyperlink>
            <w:r w:rsidRPr="00DE6CBD">
              <w:rPr>
                <w:rFonts w:ascii="Times New Roman" w:hAnsi="Times New Roman" w:cs="Times New Roman"/>
                <w:sz w:val="24"/>
                <w:szCs w:val="24"/>
              </w:rPr>
              <w:t>)</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lastRenderedPageBreak/>
              <w:t>1</w:t>
            </w:r>
          </w:p>
        </w:tc>
        <w:tc>
          <w:tcPr>
            <w:tcW w:w="181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2098" w:type="dxa"/>
          </w:tcPr>
          <w:p w:rsidR="0070779D" w:rsidRPr="00DE6CBD" w:rsidRDefault="0070779D">
            <w:pPr>
              <w:pStyle w:val="ConsPlusNormal"/>
              <w:jc w:val="center"/>
              <w:rPr>
                <w:rFonts w:ascii="Times New Roman" w:hAnsi="Times New Roman" w:cs="Times New Roman"/>
                <w:sz w:val="24"/>
                <w:szCs w:val="24"/>
              </w:rPr>
            </w:pPr>
            <w:bookmarkStart w:id="19" w:name="P1411"/>
            <w:bookmarkEnd w:id="19"/>
            <w:r w:rsidRPr="00DE6CBD">
              <w:rPr>
                <w:rFonts w:ascii="Times New Roman" w:hAnsi="Times New Roman" w:cs="Times New Roman"/>
                <w:sz w:val="24"/>
                <w:szCs w:val="24"/>
              </w:rPr>
              <w:t>3</w:t>
            </w:r>
          </w:p>
        </w:tc>
        <w:tc>
          <w:tcPr>
            <w:tcW w:w="1247" w:type="dxa"/>
          </w:tcPr>
          <w:p w:rsidR="0070779D" w:rsidRPr="00DE6CBD" w:rsidRDefault="0070779D">
            <w:pPr>
              <w:pStyle w:val="ConsPlusNormal"/>
              <w:jc w:val="center"/>
              <w:rPr>
                <w:rFonts w:ascii="Times New Roman" w:hAnsi="Times New Roman" w:cs="Times New Roman"/>
                <w:sz w:val="24"/>
                <w:szCs w:val="24"/>
              </w:rPr>
            </w:pPr>
            <w:bookmarkStart w:id="20" w:name="P1412"/>
            <w:bookmarkEnd w:id="20"/>
            <w:r w:rsidRPr="00DE6CBD">
              <w:rPr>
                <w:rFonts w:ascii="Times New Roman" w:hAnsi="Times New Roman" w:cs="Times New Roman"/>
                <w:sz w:val="24"/>
                <w:szCs w:val="24"/>
              </w:rPr>
              <w:t>4</w:t>
            </w:r>
          </w:p>
        </w:tc>
        <w:tc>
          <w:tcPr>
            <w:tcW w:w="1701" w:type="dxa"/>
          </w:tcPr>
          <w:p w:rsidR="0070779D" w:rsidRPr="00DE6CBD" w:rsidRDefault="0070779D">
            <w:pPr>
              <w:pStyle w:val="ConsPlusNormal"/>
              <w:jc w:val="center"/>
              <w:rPr>
                <w:rFonts w:ascii="Times New Roman" w:hAnsi="Times New Roman" w:cs="Times New Roman"/>
                <w:sz w:val="24"/>
                <w:szCs w:val="24"/>
              </w:rPr>
            </w:pPr>
            <w:bookmarkStart w:id="21" w:name="P1413"/>
            <w:bookmarkEnd w:id="21"/>
            <w:r w:rsidRPr="00DE6CBD">
              <w:rPr>
                <w:rFonts w:ascii="Times New Roman" w:hAnsi="Times New Roman" w:cs="Times New Roman"/>
                <w:sz w:val="24"/>
                <w:szCs w:val="24"/>
              </w:rPr>
              <w:t>5</w:t>
            </w:r>
          </w:p>
        </w:tc>
        <w:tc>
          <w:tcPr>
            <w:tcW w:w="164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6</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p>
        </w:tc>
        <w:tc>
          <w:tcPr>
            <w:tcW w:w="2098" w:type="dxa"/>
          </w:tcPr>
          <w:p w:rsidR="0070779D" w:rsidRPr="00DE6CBD" w:rsidRDefault="0070779D">
            <w:pPr>
              <w:pStyle w:val="ConsPlusNormal"/>
              <w:rPr>
                <w:rFonts w:ascii="Times New Roman" w:hAnsi="Times New Roman" w:cs="Times New Roman"/>
                <w:sz w:val="24"/>
                <w:szCs w:val="24"/>
              </w:rPr>
            </w:pPr>
          </w:p>
        </w:tc>
        <w:tc>
          <w:tcPr>
            <w:tcW w:w="1247"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164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181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09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24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64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6.4.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оплату аренды имущества</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84"/>
        <w:gridCol w:w="2098"/>
        <w:gridCol w:w="2154"/>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показателя</w:t>
            </w:r>
          </w:p>
        </w:tc>
        <w:tc>
          <w:tcPr>
            <w:tcW w:w="198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w:t>
            </w:r>
          </w:p>
        </w:tc>
        <w:tc>
          <w:tcPr>
            <w:tcW w:w="209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Ставка арендной платы</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Стоимость с учетом НДС, руб.</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226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98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209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84" w:type="dxa"/>
          </w:tcPr>
          <w:p w:rsidR="0070779D" w:rsidRPr="00DE6CBD" w:rsidRDefault="0070779D">
            <w:pPr>
              <w:pStyle w:val="ConsPlusNormal"/>
              <w:rPr>
                <w:rFonts w:ascii="Times New Roman" w:hAnsi="Times New Roman" w:cs="Times New Roman"/>
                <w:sz w:val="24"/>
                <w:szCs w:val="24"/>
              </w:rPr>
            </w:pPr>
          </w:p>
        </w:tc>
        <w:tc>
          <w:tcPr>
            <w:tcW w:w="2098"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98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09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6.5.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оплату работ, услуг по содержанию имущества</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928"/>
        <w:gridCol w:w="2154"/>
        <w:gridCol w:w="2154"/>
      </w:tblGrid>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п/п</w:t>
            </w:r>
          </w:p>
        </w:tc>
        <w:tc>
          <w:tcPr>
            <w:tcW w:w="226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192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Объект</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Количество работ (услуг)</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Стоимость работ (услуг), руб.</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226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92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5</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p>
        </w:tc>
        <w:tc>
          <w:tcPr>
            <w:tcW w:w="1928"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226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92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15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6.6.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оплату прочих работ, услуг</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3231"/>
        <w:gridCol w:w="2154"/>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323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 договоров</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Стоимость услуги, руб.</w:t>
            </w:r>
          </w:p>
        </w:tc>
      </w:tr>
      <w:tr w:rsidR="0070779D" w:rsidRPr="00DE6CBD">
        <w:tc>
          <w:tcPr>
            <w:tcW w:w="567"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311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323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p>
        </w:tc>
        <w:tc>
          <w:tcPr>
            <w:tcW w:w="3231"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323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2154"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6.7.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приобретение основных средств</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701"/>
        <w:gridCol w:w="2154"/>
        <w:gridCol w:w="1531"/>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Средняя стоимость, руб.</w:t>
            </w:r>
          </w:p>
        </w:tc>
        <w:tc>
          <w:tcPr>
            <w:tcW w:w="153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 (</w:t>
            </w:r>
            <w:hyperlink w:anchor="P1510" w:history="1">
              <w:r w:rsidRPr="00DE6CBD">
                <w:rPr>
                  <w:rFonts w:ascii="Times New Roman" w:hAnsi="Times New Roman" w:cs="Times New Roman"/>
                  <w:sz w:val="24"/>
                  <w:szCs w:val="24"/>
                </w:rPr>
                <w:t>гр. 2</w:t>
              </w:r>
            </w:hyperlink>
            <w:r w:rsidRPr="00DE6CBD">
              <w:rPr>
                <w:rFonts w:ascii="Times New Roman" w:hAnsi="Times New Roman" w:cs="Times New Roman"/>
                <w:sz w:val="24"/>
                <w:szCs w:val="24"/>
              </w:rPr>
              <w:t xml:space="preserve"> x </w:t>
            </w:r>
            <w:hyperlink w:anchor="P1511"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701" w:type="dxa"/>
          </w:tcPr>
          <w:p w:rsidR="0070779D" w:rsidRPr="00DE6CBD" w:rsidRDefault="0070779D">
            <w:pPr>
              <w:pStyle w:val="ConsPlusNormal"/>
              <w:jc w:val="center"/>
              <w:rPr>
                <w:rFonts w:ascii="Times New Roman" w:hAnsi="Times New Roman" w:cs="Times New Roman"/>
                <w:sz w:val="24"/>
                <w:szCs w:val="24"/>
              </w:rPr>
            </w:pPr>
            <w:bookmarkStart w:id="22" w:name="P1510"/>
            <w:bookmarkEnd w:id="22"/>
            <w:r w:rsidRPr="00DE6CBD">
              <w:rPr>
                <w:rFonts w:ascii="Times New Roman" w:hAnsi="Times New Roman" w:cs="Times New Roman"/>
                <w:sz w:val="24"/>
                <w:szCs w:val="24"/>
              </w:rPr>
              <w:t>2</w:t>
            </w:r>
          </w:p>
        </w:tc>
        <w:tc>
          <w:tcPr>
            <w:tcW w:w="2154" w:type="dxa"/>
          </w:tcPr>
          <w:p w:rsidR="0070779D" w:rsidRPr="00DE6CBD" w:rsidRDefault="0070779D">
            <w:pPr>
              <w:pStyle w:val="ConsPlusNormal"/>
              <w:jc w:val="center"/>
              <w:rPr>
                <w:rFonts w:ascii="Times New Roman" w:hAnsi="Times New Roman" w:cs="Times New Roman"/>
                <w:sz w:val="24"/>
                <w:szCs w:val="24"/>
              </w:rPr>
            </w:pPr>
            <w:bookmarkStart w:id="23" w:name="P1511"/>
            <w:bookmarkEnd w:id="23"/>
            <w:r w:rsidRPr="00DE6CBD">
              <w:rPr>
                <w:rFonts w:ascii="Times New Roman" w:hAnsi="Times New Roman" w:cs="Times New Roman"/>
                <w:sz w:val="24"/>
                <w:szCs w:val="24"/>
              </w:rPr>
              <w:t>3</w:t>
            </w:r>
          </w:p>
        </w:tc>
        <w:tc>
          <w:tcPr>
            <w:tcW w:w="153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c>
          <w:tcPr>
            <w:tcW w:w="1531"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701"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531"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6.8. Расчет (обоснование) расходов</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на приобретение материальных запасов</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701"/>
        <w:gridCol w:w="2154"/>
        <w:gridCol w:w="1531"/>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расходов</w:t>
            </w:r>
          </w:p>
        </w:tc>
        <w:tc>
          <w:tcPr>
            <w:tcW w:w="170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Количество</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Средняя стоимость, руб.</w:t>
            </w:r>
          </w:p>
        </w:tc>
        <w:tc>
          <w:tcPr>
            <w:tcW w:w="153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 (</w:t>
            </w:r>
            <w:hyperlink w:anchor="P1535" w:history="1">
              <w:r w:rsidRPr="00DE6CBD">
                <w:rPr>
                  <w:rFonts w:ascii="Times New Roman" w:hAnsi="Times New Roman" w:cs="Times New Roman"/>
                  <w:sz w:val="24"/>
                  <w:szCs w:val="24"/>
                </w:rPr>
                <w:t>гр. 2</w:t>
              </w:r>
            </w:hyperlink>
            <w:r w:rsidRPr="00DE6CBD">
              <w:rPr>
                <w:rFonts w:ascii="Times New Roman" w:hAnsi="Times New Roman" w:cs="Times New Roman"/>
                <w:sz w:val="24"/>
                <w:szCs w:val="24"/>
              </w:rPr>
              <w:t xml:space="preserve"> x </w:t>
            </w:r>
            <w:hyperlink w:anchor="P1536" w:history="1">
              <w:r w:rsidRPr="00DE6CBD">
                <w:rPr>
                  <w:rFonts w:ascii="Times New Roman" w:hAnsi="Times New Roman" w:cs="Times New Roman"/>
                  <w:sz w:val="24"/>
                  <w:szCs w:val="24"/>
                </w:rPr>
                <w:t>гр. 3</w:t>
              </w:r>
            </w:hyperlink>
            <w:r w:rsidRPr="00DE6CBD">
              <w:rPr>
                <w:rFonts w:ascii="Times New Roman" w:hAnsi="Times New Roman" w:cs="Times New Roman"/>
                <w:sz w:val="24"/>
                <w:szCs w:val="24"/>
              </w:rPr>
              <w:t>)</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1701" w:type="dxa"/>
          </w:tcPr>
          <w:p w:rsidR="0070779D" w:rsidRPr="00DE6CBD" w:rsidRDefault="0070779D">
            <w:pPr>
              <w:pStyle w:val="ConsPlusNormal"/>
              <w:jc w:val="center"/>
              <w:rPr>
                <w:rFonts w:ascii="Times New Roman" w:hAnsi="Times New Roman" w:cs="Times New Roman"/>
                <w:sz w:val="24"/>
                <w:szCs w:val="24"/>
              </w:rPr>
            </w:pPr>
            <w:bookmarkStart w:id="24" w:name="P1535"/>
            <w:bookmarkEnd w:id="24"/>
            <w:r w:rsidRPr="00DE6CBD">
              <w:rPr>
                <w:rFonts w:ascii="Times New Roman" w:hAnsi="Times New Roman" w:cs="Times New Roman"/>
                <w:sz w:val="24"/>
                <w:szCs w:val="24"/>
              </w:rPr>
              <w:t>2</w:t>
            </w:r>
          </w:p>
        </w:tc>
        <w:tc>
          <w:tcPr>
            <w:tcW w:w="2154" w:type="dxa"/>
          </w:tcPr>
          <w:p w:rsidR="0070779D" w:rsidRPr="00DE6CBD" w:rsidRDefault="0070779D">
            <w:pPr>
              <w:pStyle w:val="ConsPlusNormal"/>
              <w:jc w:val="center"/>
              <w:rPr>
                <w:rFonts w:ascii="Times New Roman" w:hAnsi="Times New Roman" w:cs="Times New Roman"/>
                <w:sz w:val="24"/>
                <w:szCs w:val="24"/>
              </w:rPr>
            </w:pPr>
            <w:bookmarkStart w:id="25" w:name="P1536"/>
            <w:bookmarkEnd w:id="25"/>
            <w:r w:rsidRPr="00DE6CBD">
              <w:rPr>
                <w:rFonts w:ascii="Times New Roman" w:hAnsi="Times New Roman" w:cs="Times New Roman"/>
                <w:sz w:val="24"/>
                <w:szCs w:val="24"/>
              </w:rPr>
              <w:t>3</w:t>
            </w:r>
          </w:p>
        </w:tc>
        <w:tc>
          <w:tcPr>
            <w:tcW w:w="153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4</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p>
        </w:tc>
        <w:tc>
          <w:tcPr>
            <w:tcW w:w="1701"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c>
          <w:tcPr>
            <w:tcW w:w="1531"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3118"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1701"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х</w:t>
            </w:r>
          </w:p>
        </w:tc>
        <w:tc>
          <w:tcPr>
            <w:tcW w:w="1531"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center"/>
        <w:outlineLvl w:val="4"/>
        <w:rPr>
          <w:rFonts w:ascii="Times New Roman" w:hAnsi="Times New Roman" w:cs="Times New Roman"/>
          <w:sz w:val="24"/>
          <w:szCs w:val="24"/>
        </w:rPr>
      </w:pPr>
      <w:r w:rsidRPr="00DE6CBD">
        <w:rPr>
          <w:rFonts w:ascii="Times New Roman" w:hAnsi="Times New Roman" w:cs="Times New Roman"/>
          <w:sz w:val="24"/>
          <w:szCs w:val="24"/>
        </w:rPr>
        <w:t>6.9. Расчет (обоснование) расходов на проведение</w:t>
      </w:r>
    </w:p>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мероприятий, предусмотренных муниципальными программами</w:t>
      </w:r>
    </w:p>
    <w:p w:rsidR="0070779D" w:rsidRPr="00DE6CBD" w:rsidRDefault="007077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2154"/>
        <w:gridCol w:w="1531"/>
      </w:tblGrid>
      <w:tr w:rsidR="0070779D" w:rsidRPr="00DE6CBD">
        <w:tc>
          <w:tcPr>
            <w:tcW w:w="567"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N</w:t>
            </w:r>
          </w:p>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п/п</w:t>
            </w:r>
          </w:p>
        </w:tc>
        <w:tc>
          <w:tcPr>
            <w:tcW w:w="4819"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Наименование мероприятия</w:t>
            </w:r>
          </w:p>
        </w:tc>
        <w:tc>
          <w:tcPr>
            <w:tcW w:w="2154"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Обоснование</w:t>
            </w:r>
          </w:p>
        </w:tc>
        <w:tc>
          <w:tcPr>
            <w:tcW w:w="1531"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Сумма, руб.</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4819"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1</w:t>
            </w:r>
          </w:p>
        </w:tc>
        <w:tc>
          <w:tcPr>
            <w:tcW w:w="2154"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2</w:t>
            </w:r>
          </w:p>
        </w:tc>
        <w:tc>
          <w:tcPr>
            <w:tcW w:w="1531" w:type="dxa"/>
          </w:tcPr>
          <w:p w:rsidR="0070779D" w:rsidRPr="00DE6CBD" w:rsidRDefault="0070779D">
            <w:pPr>
              <w:pStyle w:val="ConsPlusNormal"/>
              <w:jc w:val="center"/>
              <w:rPr>
                <w:rFonts w:ascii="Times New Roman" w:hAnsi="Times New Roman" w:cs="Times New Roman"/>
                <w:sz w:val="24"/>
                <w:szCs w:val="24"/>
              </w:rPr>
            </w:pPr>
            <w:r w:rsidRPr="00DE6CBD">
              <w:rPr>
                <w:rFonts w:ascii="Times New Roman" w:hAnsi="Times New Roman" w:cs="Times New Roman"/>
                <w:sz w:val="24"/>
                <w:szCs w:val="24"/>
              </w:rPr>
              <w:t>3</w:t>
            </w: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4819" w:type="dxa"/>
          </w:tcPr>
          <w:p w:rsidR="0070779D" w:rsidRPr="00DE6CBD" w:rsidRDefault="0070779D">
            <w:pPr>
              <w:pStyle w:val="ConsPlusNormal"/>
              <w:rPr>
                <w:rFonts w:ascii="Times New Roman" w:hAnsi="Times New Roman" w:cs="Times New Roman"/>
                <w:sz w:val="24"/>
                <w:szCs w:val="24"/>
              </w:rPr>
            </w:pPr>
          </w:p>
        </w:tc>
        <w:tc>
          <w:tcPr>
            <w:tcW w:w="2154" w:type="dxa"/>
          </w:tcPr>
          <w:p w:rsidR="0070779D" w:rsidRPr="00DE6CBD" w:rsidRDefault="0070779D">
            <w:pPr>
              <w:pStyle w:val="ConsPlusNormal"/>
              <w:rPr>
                <w:rFonts w:ascii="Times New Roman" w:hAnsi="Times New Roman" w:cs="Times New Roman"/>
                <w:sz w:val="24"/>
                <w:szCs w:val="24"/>
              </w:rPr>
            </w:pPr>
          </w:p>
        </w:tc>
        <w:tc>
          <w:tcPr>
            <w:tcW w:w="1531" w:type="dxa"/>
          </w:tcPr>
          <w:p w:rsidR="0070779D" w:rsidRPr="00DE6CBD" w:rsidRDefault="0070779D">
            <w:pPr>
              <w:pStyle w:val="ConsPlusNormal"/>
              <w:rPr>
                <w:rFonts w:ascii="Times New Roman" w:hAnsi="Times New Roman" w:cs="Times New Roman"/>
                <w:sz w:val="24"/>
                <w:szCs w:val="24"/>
              </w:rPr>
            </w:pPr>
          </w:p>
        </w:tc>
      </w:tr>
      <w:tr w:rsidR="0070779D" w:rsidRPr="00DE6CBD">
        <w:tc>
          <w:tcPr>
            <w:tcW w:w="567" w:type="dxa"/>
          </w:tcPr>
          <w:p w:rsidR="0070779D" w:rsidRPr="00DE6CBD" w:rsidRDefault="0070779D">
            <w:pPr>
              <w:pStyle w:val="ConsPlusNormal"/>
              <w:rPr>
                <w:rFonts w:ascii="Times New Roman" w:hAnsi="Times New Roman" w:cs="Times New Roman"/>
                <w:sz w:val="24"/>
                <w:szCs w:val="24"/>
              </w:rPr>
            </w:pPr>
          </w:p>
        </w:tc>
        <w:tc>
          <w:tcPr>
            <w:tcW w:w="4819" w:type="dxa"/>
          </w:tcPr>
          <w:p w:rsidR="0070779D" w:rsidRPr="00DE6CBD" w:rsidRDefault="0070779D">
            <w:pPr>
              <w:pStyle w:val="ConsPlusNormal"/>
              <w:rPr>
                <w:rFonts w:ascii="Times New Roman" w:hAnsi="Times New Roman" w:cs="Times New Roman"/>
                <w:sz w:val="24"/>
                <w:szCs w:val="24"/>
              </w:rPr>
            </w:pPr>
            <w:r w:rsidRPr="00DE6CBD">
              <w:rPr>
                <w:rFonts w:ascii="Times New Roman" w:hAnsi="Times New Roman" w:cs="Times New Roman"/>
                <w:sz w:val="24"/>
                <w:szCs w:val="24"/>
              </w:rPr>
              <w:t>Итого</w:t>
            </w:r>
          </w:p>
        </w:tc>
        <w:tc>
          <w:tcPr>
            <w:tcW w:w="2154" w:type="dxa"/>
          </w:tcPr>
          <w:p w:rsidR="0070779D" w:rsidRPr="00DE6CBD" w:rsidRDefault="0070779D">
            <w:pPr>
              <w:pStyle w:val="ConsPlusNormal"/>
              <w:rPr>
                <w:rFonts w:ascii="Times New Roman" w:hAnsi="Times New Roman" w:cs="Times New Roman"/>
                <w:sz w:val="24"/>
                <w:szCs w:val="24"/>
              </w:rPr>
            </w:pPr>
          </w:p>
        </w:tc>
        <w:tc>
          <w:tcPr>
            <w:tcW w:w="1531" w:type="dxa"/>
          </w:tcPr>
          <w:p w:rsidR="0070779D" w:rsidRPr="00DE6CBD" w:rsidRDefault="0070779D">
            <w:pPr>
              <w:pStyle w:val="ConsPlusNormal"/>
              <w:rPr>
                <w:rFonts w:ascii="Times New Roman" w:hAnsi="Times New Roman" w:cs="Times New Roman"/>
                <w:sz w:val="24"/>
                <w:szCs w:val="24"/>
              </w:rPr>
            </w:pPr>
          </w:p>
        </w:tc>
      </w:tr>
    </w:tbl>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jc w:val="both"/>
        <w:rPr>
          <w:rFonts w:ascii="Times New Roman" w:hAnsi="Times New Roman" w:cs="Times New Roman"/>
          <w:sz w:val="24"/>
          <w:szCs w:val="24"/>
        </w:rPr>
      </w:pPr>
    </w:p>
    <w:p w:rsidR="0070779D" w:rsidRPr="00DE6CBD" w:rsidRDefault="0070779D">
      <w:pPr>
        <w:pStyle w:val="ConsPlusNormal"/>
        <w:pBdr>
          <w:top w:val="single" w:sz="6" w:space="0" w:color="auto"/>
        </w:pBdr>
        <w:spacing w:before="100" w:after="100"/>
        <w:jc w:val="both"/>
        <w:rPr>
          <w:rFonts w:ascii="Times New Roman" w:hAnsi="Times New Roman" w:cs="Times New Roman"/>
          <w:sz w:val="24"/>
          <w:szCs w:val="24"/>
        </w:rPr>
      </w:pPr>
    </w:p>
    <w:p w:rsidR="007E4AC7" w:rsidRPr="00DE6CBD" w:rsidRDefault="007E4AC7">
      <w:pPr>
        <w:rPr>
          <w:rFonts w:ascii="Times New Roman" w:hAnsi="Times New Roman"/>
          <w:sz w:val="24"/>
          <w:szCs w:val="24"/>
        </w:rPr>
      </w:pPr>
    </w:p>
    <w:sectPr w:rsidR="007E4AC7" w:rsidRPr="00DE6CBD" w:rsidSect="008959F8">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870F4"/>
    <w:multiLevelType w:val="multilevel"/>
    <w:tmpl w:val="60702DFC"/>
    <w:lvl w:ilvl="0">
      <w:start w:val="1"/>
      <w:numFmt w:val="decimal"/>
      <w:lvlText w:val="%1."/>
      <w:lvlJc w:val="left"/>
      <w:pPr>
        <w:ind w:left="720" w:hanging="360"/>
      </w:p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9D"/>
    <w:rsid w:val="00011902"/>
    <w:rsid w:val="0004357D"/>
    <w:rsid w:val="000B663E"/>
    <w:rsid w:val="00100EB0"/>
    <w:rsid w:val="00142A72"/>
    <w:rsid w:val="001E06AA"/>
    <w:rsid w:val="001E3F05"/>
    <w:rsid w:val="002128F8"/>
    <w:rsid w:val="00226EDA"/>
    <w:rsid w:val="00406912"/>
    <w:rsid w:val="00444CA3"/>
    <w:rsid w:val="00462115"/>
    <w:rsid w:val="004C62D6"/>
    <w:rsid w:val="0050194F"/>
    <w:rsid w:val="00517874"/>
    <w:rsid w:val="00530B5F"/>
    <w:rsid w:val="005B7051"/>
    <w:rsid w:val="005C7215"/>
    <w:rsid w:val="005D74E5"/>
    <w:rsid w:val="00633E11"/>
    <w:rsid w:val="006F3276"/>
    <w:rsid w:val="0070779D"/>
    <w:rsid w:val="0072129D"/>
    <w:rsid w:val="00753F91"/>
    <w:rsid w:val="00763859"/>
    <w:rsid w:val="007E4AC7"/>
    <w:rsid w:val="008959F8"/>
    <w:rsid w:val="00901800"/>
    <w:rsid w:val="009A34DE"/>
    <w:rsid w:val="009C4E55"/>
    <w:rsid w:val="009D09CF"/>
    <w:rsid w:val="00A14101"/>
    <w:rsid w:val="00A83F36"/>
    <w:rsid w:val="00A9160C"/>
    <w:rsid w:val="00B56517"/>
    <w:rsid w:val="00B84713"/>
    <w:rsid w:val="00BC1F53"/>
    <w:rsid w:val="00BC78F0"/>
    <w:rsid w:val="00C4658F"/>
    <w:rsid w:val="00C5506A"/>
    <w:rsid w:val="00C84258"/>
    <w:rsid w:val="00CE587D"/>
    <w:rsid w:val="00D36470"/>
    <w:rsid w:val="00D426B1"/>
    <w:rsid w:val="00D4434B"/>
    <w:rsid w:val="00D70FA0"/>
    <w:rsid w:val="00D82A68"/>
    <w:rsid w:val="00D97BF1"/>
    <w:rsid w:val="00DB587E"/>
    <w:rsid w:val="00DC1CEE"/>
    <w:rsid w:val="00DE091B"/>
    <w:rsid w:val="00DE6CBD"/>
    <w:rsid w:val="00E402B4"/>
    <w:rsid w:val="00ED35B4"/>
    <w:rsid w:val="00F00455"/>
    <w:rsid w:val="00F408C9"/>
    <w:rsid w:val="00F9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71D7C-E5C5-4A7E-911E-2A5F8D8E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C7"/>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79D"/>
    <w:pPr>
      <w:widowControl w:val="0"/>
      <w:autoSpaceDE w:val="0"/>
      <w:autoSpaceDN w:val="0"/>
    </w:pPr>
    <w:rPr>
      <w:rFonts w:eastAsia="Times New Roman" w:cs="Calibri"/>
      <w:sz w:val="22"/>
    </w:rPr>
  </w:style>
  <w:style w:type="paragraph" w:customStyle="1" w:styleId="ConsPlusNonformat">
    <w:name w:val="ConsPlusNonformat"/>
    <w:rsid w:val="0070779D"/>
    <w:pPr>
      <w:widowControl w:val="0"/>
      <w:autoSpaceDE w:val="0"/>
      <w:autoSpaceDN w:val="0"/>
    </w:pPr>
    <w:rPr>
      <w:rFonts w:ascii="Courier New" w:eastAsia="Times New Roman" w:hAnsi="Courier New" w:cs="Courier New"/>
    </w:rPr>
  </w:style>
  <w:style w:type="paragraph" w:customStyle="1" w:styleId="ConsPlusTitle">
    <w:name w:val="ConsPlusTitle"/>
    <w:rsid w:val="0070779D"/>
    <w:pPr>
      <w:widowControl w:val="0"/>
      <w:autoSpaceDE w:val="0"/>
      <w:autoSpaceDN w:val="0"/>
    </w:pPr>
    <w:rPr>
      <w:rFonts w:eastAsia="Times New Roman" w:cs="Calibri"/>
      <w:b/>
      <w:sz w:val="22"/>
    </w:rPr>
  </w:style>
  <w:style w:type="paragraph" w:customStyle="1" w:styleId="ConsPlusCell">
    <w:name w:val="ConsPlusCell"/>
    <w:rsid w:val="0070779D"/>
    <w:pPr>
      <w:widowControl w:val="0"/>
      <w:autoSpaceDE w:val="0"/>
      <w:autoSpaceDN w:val="0"/>
    </w:pPr>
    <w:rPr>
      <w:rFonts w:ascii="Courier New" w:eastAsia="Times New Roman" w:hAnsi="Courier New" w:cs="Courier New"/>
    </w:rPr>
  </w:style>
  <w:style w:type="paragraph" w:customStyle="1" w:styleId="ConsPlusDocList">
    <w:name w:val="ConsPlusDocList"/>
    <w:rsid w:val="0070779D"/>
    <w:pPr>
      <w:widowControl w:val="0"/>
      <w:autoSpaceDE w:val="0"/>
      <w:autoSpaceDN w:val="0"/>
    </w:pPr>
    <w:rPr>
      <w:rFonts w:eastAsia="Times New Roman" w:cs="Calibri"/>
      <w:sz w:val="22"/>
    </w:rPr>
  </w:style>
  <w:style w:type="paragraph" w:customStyle="1" w:styleId="ConsPlusTitlePage">
    <w:name w:val="ConsPlusTitlePage"/>
    <w:rsid w:val="0070779D"/>
    <w:pPr>
      <w:widowControl w:val="0"/>
      <w:autoSpaceDE w:val="0"/>
      <w:autoSpaceDN w:val="0"/>
    </w:pPr>
    <w:rPr>
      <w:rFonts w:ascii="Tahoma" w:eastAsia="Times New Roman" w:hAnsi="Tahoma" w:cs="Tahoma"/>
    </w:rPr>
  </w:style>
  <w:style w:type="paragraph" w:customStyle="1" w:styleId="ConsPlusJurTerm">
    <w:name w:val="ConsPlusJurTerm"/>
    <w:rsid w:val="0070779D"/>
    <w:pPr>
      <w:widowControl w:val="0"/>
      <w:autoSpaceDE w:val="0"/>
      <w:autoSpaceDN w:val="0"/>
    </w:pPr>
    <w:rPr>
      <w:rFonts w:ascii="Tahoma" w:eastAsia="Times New Roman" w:hAnsi="Tahoma" w:cs="Tahoma"/>
      <w:sz w:val="26"/>
    </w:rPr>
  </w:style>
  <w:style w:type="paragraph" w:customStyle="1" w:styleId="ConsPlusTextList">
    <w:name w:val="ConsPlusTextList"/>
    <w:rsid w:val="0070779D"/>
    <w:pPr>
      <w:widowControl w:val="0"/>
      <w:autoSpaceDE w:val="0"/>
      <w:autoSpaceDN w:val="0"/>
    </w:pPr>
    <w:rPr>
      <w:rFonts w:ascii="Arial" w:eastAsia="Times New Roman" w:hAnsi="Arial" w:cs="Arial"/>
    </w:rPr>
  </w:style>
  <w:style w:type="paragraph" w:styleId="a3">
    <w:name w:val="List Paragraph"/>
    <w:basedOn w:val="a"/>
    <w:uiPriority w:val="34"/>
    <w:qFormat/>
    <w:rsid w:val="00901800"/>
    <w:pPr>
      <w:ind w:left="720"/>
      <w:contextualSpacing/>
    </w:pPr>
    <w:rPr>
      <w:rFonts w:eastAsia="Times New Roman"/>
      <w:lang w:eastAsia="ru-RU"/>
    </w:rPr>
  </w:style>
  <w:style w:type="paragraph" w:customStyle="1" w:styleId="style112">
    <w:name w:val="style112"/>
    <w:basedOn w:val="a"/>
    <w:rsid w:val="009C4E5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4434B"/>
    <w:pPr>
      <w:spacing w:after="0" w:line="240" w:lineRule="auto"/>
    </w:pPr>
    <w:rPr>
      <w:rFonts w:ascii="Segoe UI" w:hAnsi="Segoe UI"/>
      <w:sz w:val="18"/>
      <w:szCs w:val="18"/>
      <w:lang w:val="x-none"/>
    </w:rPr>
  </w:style>
  <w:style w:type="character" w:customStyle="1" w:styleId="a5">
    <w:name w:val="Текст выноски Знак"/>
    <w:link w:val="a4"/>
    <w:uiPriority w:val="99"/>
    <w:semiHidden/>
    <w:rsid w:val="00D443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32C73BB05482D9904381025A6F7F23F428C2B8B896D21A02D291C8E9484689C70AEE2F2F83B951FC21076DEO37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2C73BB05482D9904381025A6F7F23F4488298882637CAA2570108C938B379965BFBAFCFB258A1CDE0C74DF34OB77A" TargetMode="External"/><Relationship Id="rId5" Type="http://schemas.openxmlformats.org/officeDocument/2006/relationships/hyperlink" Target="consultantplus://offline/ref=F32C73BB05482D9904381025A6F7F23F44892D8C8E6F7CAA2570108C938B379965BFBAFCFB258A1CDE0C74DF34OB7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20698</CharactersWithSpaces>
  <SharedDoc>false</SharedDoc>
  <HLinks>
    <vt:vector size="654" baseType="variant">
      <vt:variant>
        <vt:i4>131141</vt:i4>
      </vt:variant>
      <vt:variant>
        <vt:i4>324</vt:i4>
      </vt:variant>
      <vt:variant>
        <vt:i4>0</vt:i4>
      </vt:variant>
      <vt:variant>
        <vt:i4>5</vt:i4>
      </vt:variant>
      <vt:variant>
        <vt:lpwstr/>
      </vt:variant>
      <vt:variant>
        <vt:lpwstr>P1536</vt:lpwstr>
      </vt:variant>
      <vt:variant>
        <vt:i4>131141</vt:i4>
      </vt:variant>
      <vt:variant>
        <vt:i4>321</vt:i4>
      </vt:variant>
      <vt:variant>
        <vt:i4>0</vt:i4>
      </vt:variant>
      <vt:variant>
        <vt:i4>5</vt:i4>
      </vt:variant>
      <vt:variant>
        <vt:lpwstr/>
      </vt:variant>
      <vt:variant>
        <vt:lpwstr>P1535</vt:lpwstr>
      </vt:variant>
      <vt:variant>
        <vt:i4>69</vt:i4>
      </vt:variant>
      <vt:variant>
        <vt:i4>318</vt:i4>
      </vt:variant>
      <vt:variant>
        <vt:i4>0</vt:i4>
      </vt:variant>
      <vt:variant>
        <vt:i4>5</vt:i4>
      </vt:variant>
      <vt:variant>
        <vt:lpwstr/>
      </vt:variant>
      <vt:variant>
        <vt:lpwstr>P1511</vt:lpwstr>
      </vt:variant>
      <vt:variant>
        <vt:i4>69</vt:i4>
      </vt:variant>
      <vt:variant>
        <vt:i4>315</vt:i4>
      </vt:variant>
      <vt:variant>
        <vt:i4>0</vt:i4>
      </vt:variant>
      <vt:variant>
        <vt:i4>5</vt:i4>
      </vt:variant>
      <vt:variant>
        <vt:lpwstr/>
      </vt:variant>
      <vt:variant>
        <vt:lpwstr>P1510</vt:lpwstr>
      </vt:variant>
      <vt:variant>
        <vt:i4>68</vt:i4>
      </vt:variant>
      <vt:variant>
        <vt:i4>312</vt:i4>
      </vt:variant>
      <vt:variant>
        <vt:i4>0</vt:i4>
      </vt:variant>
      <vt:variant>
        <vt:i4>5</vt:i4>
      </vt:variant>
      <vt:variant>
        <vt:lpwstr/>
      </vt:variant>
      <vt:variant>
        <vt:lpwstr>P1413</vt:lpwstr>
      </vt:variant>
      <vt:variant>
        <vt:i4>68</vt:i4>
      </vt:variant>
      <vt:variant>
        <vt:i4>309</vt:i4>
      </vt:variant>
      <vt:variant>
        <vt:i4>0</vt:i4>
      </vt:variant>
      <vt:variant>
        <vt:i4>5</vt:i4>
      </vt:variant>
      <vt:variant>
        <vt:lpwstr/>
      </vt:variant>
      <vt:variant>
        <vt:lpwstr>P1412</vt:lpwstr>
      </vt:variant>
      <vt:variant>
        <vt:i4>68</vt:i4>
      </vt:variant>
      <vt:variant>
        <vt:i4>306</vt:i4>
      </vt:variant>
      <vt:variant>
        <vt:i4>0</vt:i4>
      </vt:variant>
      <vt:variant>
        <vt:i4>5</vt:i4>
      </vt:variant>
      <vt:variant>
        <vt:lpwstr/>
      </vt:variant>
      <vt:variant>
        <vt:lpwstr>P1411</vt:lpwstr>
      </vt:variant>
      <vt:variant>
        <vt:i4>589891</vt:i4>
      </vt:variant>
      <vt:variant>
        <vt:i4>303</vt:i4>
      </vt:variant>
      <vt:variant>
        <vt:i4>0</vt:i4>
      </vt:variant>
      <vt:variant>
        <vt:i4>5</vt:i4>
      </vt:variant>
      <vt:variant>
        <vt:lpwstr/>
      </vt:variant>
      <vt:variant>
        <vt:lpwstr>P1380</vt:lpwstr>
      </vt:variant>
      <vt:variant>
        <vt:i4>393283</vt:i4>
      </vt:variant>
      <vt:variant>
        <vt:i4>300</vt:i4>
      </vt:variant>
      <vt:variant>
        <vt:i4>0</vt:i4>
      </vt:variant>
      <vt:variant>
        <vt:i4>5</vt:i4>
      </vt:variant>
      <vt:variant>
        <vt:lpwstr/>
      </vt:variant>
      <vt:variant>
        <vt:lpwstr>P1379</vt:lpwstr>
      </vt:variant>
      <vt:variant>
        <vt:i4>65603</vt:i4>
      </vt:variant>
      <vt:variant>
        <vt:i4>297</vt:i4>
      </vt:variant>
      <vt:variant>
        <vt:i4>0</vt:i4>
      </vt:variant>
      <vt:variant>
        <vt:i4>5</vt:i4>
      </vt:variant>
      <vt:variant>
        <vt:lpwstr/>
      </vt:variant>
      <vt:variant>
        <vt:lpwstr>P1309</vt:lpwstr>
      </vt:variant>
      <vt:variant>
        <vt:i4>65603</vt:i4>
      </vt:variant>
      <vt:variant>
        <vt:i4>294</vt:i4>
      </vt:variant>
      <vt:variant>
        <vt:i4>0</vt:i4>
      </vt:variant>
      <vt:variant>
        <vt:i4>5</vt:i4>
      </vt:variant>
      <vt:variant>
        <vt:lpwstr/>
      </vt:variant>
      <vt:variant>
        <vt:lpwstr>P1308</vt:lpwstr>
      </vt:variant>
      <vt:variant>
        <vt:i4>393282</vt:i4>
      </vt:variant>
      <vt:variant>
        <vt:i4>291</vt:i4>
      </vt:variant>
      <vt:variant>
        <vt:i4>0</vt:i4>
      </vt:variant>
      <vt:variant>
        <vt:i4>5</vt:i4>
      </vt:variant>
      <vt:variant>
        <vt:lpwstr/>
      </vt:variant>
      <vt:variant>
        <vt:lpwstr>P1276</vt:lpwstr>
      </vt:variant>
      <vt:variant>
        <vt:i4>393282</vt:i4>
      </vt:variant>
      <vt:variant>
        <vt:i4>288</vt:i4>
      </vt:variant>
      <vt:variant>
        <vt:i4>0</vt:i4>
      </vt:variant>
      <vt:variant>
        <vt:i4>5</vt:i4>
      </vt:variant>
      <vt:variant>
        <vt:lpwstr/>
      </vt:variant>
      <vt:variant>
        <vt:lpwstr>P1275</vt:lpwstr>
      </vt:variant>
      <vt:variant>
        <vt:i4>131138</vt:i4>
      </vt:variant>
      <vt:variant>
        <vt:i4>285</vt:i4>
      </vt:variant>
      <vt:variant>
        <vt:i4>0</vt:i4>
      </vt:variant>
      <vt:variant>
        <vt:i4>5</vt:i4>
      </vt:variant>
      <vt:variant>
        <vt:lpwstr/>
      </vt:variant>
      <vt:variant>
        <vt:lpwstr>P1239</vt:lpwstr>
      </vt:variant>
      <vt:variant>
        <vt:i4>131138</vt:i4>
      </vt:variant>
      <vt:variant>
        <vt:i4>282</vt:i4>
      </vt:variant>
      <vt:variant>
        <vt:i4>0</vt:i4>
      </vt:variant>
      <vt:variant>
        <vt:i4>5</vt:i4>
      </vt:variant>
      <vt:variant>
        <vt:lpwstr/>
      </vt:variant>
      <vt:variant>
        <vt:lpwstr>P1238</vt:lpwstr>
      </vt:variant>
      <vt:variant>
        <vt:i4>66</vt:i4>
      </vt:variant>
      <vt:variant>
        <vt:i4>279</vt:i4>
      </vt:variant>
      <vt:variant>
        <vt:i4>0</vt:i4>
      </vt:variant>
      <vt:variant>
        <vt:i4>5</vt:i4>
      </vt:variant>
      <vt:variant>
        <vt:lpwstr/>
      </vt:variant>
      <vt:variant>
        <vt:lpwstr>P1210</vt:lpwstr>
      </vt:variant>
      <vt:variant>
        <vt:i4>65602</vt:i4>
      </vt:variant>
      <vt:variant>
        <vt:i4>276</vt:i4>
      </vt:variant>
      <vt:variant>
        <vt:i4>0</vt:i4>
      </vt:variant>
      <vt:variant>
        <vt:i4>5</vt:i4>
      </vt:variant>
      <vt:variant>
        <vt:lpwstr/>
      </vt:variant>
      <vt:variant>
        <vt:lpwstr>P1209</vt:lpwstr>
      </vt:variant>
      <vt:variant>
        <vt:i4>7602236</vt:i4>
      </vt:variant>
      <vt:variant>
        <vt:i4>273</vt:i4>
      </vt:variant>
      <vt:variant>
        <vt:i4>0</vt:i4>
      </vt:variant>
      <vt:variant>
        <vt:i4>5</vt:i4>
      </vt:variant>
      <vt:variant>
        <vt:lpwstr>consultantplus://offline/ref=F32C73BB05482D9904381025A6F7F23F428C2B8B896D21A02D291C8E9484689C70AEE2F2F83B951FC21076DEO37CA</vt:lpwstr>
      </vt:variant>
      <vt:variant>
        <vt:lpwstr/>
      </vt:variant>
      <vt:variant>
        <vt:i4>262209</vt:i4>
      </vt:variant>
      <vt:variant>
        <vt:i4>270</vt:i4>
      </vt:variant>
      <vt:variant>
        <vt:i4>0</vt:i4>
      </vt:variant>
      <vt:variant>
        <vt:i4>5</vt:i4>
      </vt:variant>
      <vt:variant>
        <vt:lpwstr/>
      </vt:variant>
      <vt:variant>
        <vt:lpwstr>P1153</vt:lpwstr>
      </vt:variant>
      <vt:variant>
        <vt:i4>262209</vt:i4>
      </vt:variant>
      <vt:variant>
        <vt:i4>267</vt:i4>
      </vt:variant>
      <vt:variant>
        <vt:i4>0</vt:i4>
      </vt:variant>
      <vt:variant>
        <vt:i4>5</vt:i4>
      </vt:variant>
      <vt:variant>
        <vt:lpwstr/>
      </vt:variant>
      <vt:variant>
        <vt:lpwstr>P1152</vt:lpwstr>
      </vt:variant>
      <vt:variant>
        <vt:i4>262209</vt:i4>
      </vt:variant>
      <vt:variant>
        <vt:i4>264</vt:i4>
      </vt:variant>
      <vt:variant>
        <vt:i4>0</vt:i4>
      </vt:variant>
      <vt:variant>
        <vt:i4>5</vt:i4>
      </vt:variant>
      <vt:variant>
        <vt:lpwstr/>
      </vt:variant>
      <vt:variant>
        <vt:lpwstr>P1151</vt:lpwstr>
      </vt:variant>
      <vt:variant>
        <vt:i4>65</vt:i4>
      </vt:variant>
      <vt:variant>
        <vt:i4>261</vt:i4>
      </vt:variant>
      <vt:variant>
        <vt:i4>0</vt:i4>
      </vt:variant>
      <vt:variant>
        <vt:i4>5</vt:i4>
      </vt:variant>
      <vt:variant>
        <vt:lpwstr/>
      </vt:variant>
      <vt:variant>
        <vt:lpwstr>P1118</vt:lpwstr>
      </vt:variant>
      <vt:variant>
        <vt:i4>65</vt:i4>
      </vt:variant>
      <vt:variant>
        <vt:i4>258</vt:i4>
      </vt:variant>
      <vt:variant>
        <vt:i4>0</vt:i4>
      </vt:variant>
      <vt:variant>
        <vt:i4>5</vt:i4>
      </vt:variant>
      <vt:variant>
        <vt:lpwstr/>
      </vt:variant>
      <vt:variant>
        <vt:lpwstr>P1117</vt:lpwstr>
      </vt:variant>
      <vt:variant>
        <vt:i4>65</vt:i4>
      </vt:variant>
      <vt:variant>
        <vt:i4>255</vt:i4>
      </vt:variant>
      <vt:variant>
        <vt:i4>0</vt:i4>
      </vt:variant>
      <vt:variant>
        <vt:i4>5</vt:i4>
      </vt:variant>
      <vt:variant>
        <vt:lpwstr/>
      </vt:variant>
      <vt:variant>
        <vt:lpwstr>P1116</vt:lpwstr>
      </vt:variant>
      <vt:variant>
        <vt:i4>458818</vt:i4>
      </vt:variant>
      <vt:variant>
        <vt:i4>252</vt:i4>
      </vt:variant>
      <vt:variant>
        <vt:i4>0</vt:i4>
      </vt:variant>
      <vt:variant>
        <vt:i4>5</vt:i4>
      </vt:variant>
      <vt:variant>
        <vt:lpwstr/>
      </vt:variant>
      <vt:variant>
        <vt:lpwstr>P126</vt:lpwstr>
      </vt:variant>
      <vt:variant>
        <vt:i4>65600</vt:i4>
      </vt:variant>
      <vt:variant>
        <vt:i4>249</vt:i4>
      </vt:variant>
      <vt:variant>
        <vt:i4>0</vt:i4>
      </vt:variant>
      <vt:variant>
        <vt:i4>5</vt:i4>
      </vt:variant>
      <vt:variant>
        <vt:lpwstr/>
      </vt:variant>
      <vt:variant>
        <vt:lpwstr>P1008</vt:lpwstr>
      </vt:variant>
      <vt:variant>
        <vt:i4>4259930</vt:i4>
      </vt:variant>
      <vt:variant>
        <vt:i4>246</vt:i4>
      </vt:variant>
      <vt:variant>
        <vt:i4>0</vt:i4>
      </vt:variant>
      <vt:variant>
        <vt:i4>5</vt:i4>
      </vt:variant>
      <vt:variant>
        <vt:lpwstr>consultantplus://offline/ref=F32C73BB05482D9904381025A6F7F23F4488298882637CAA2570108C938B379965BFBAFCFB258A1CDE0C74DF34OB77A</vt:lpwstr>
      </vt:variant>
      <vt:variant>
        <vt:lpwstr/>
      </vt:variant>
      <vt:variant>
        <vt:i4>4259935</vt:i4>
      </vt:variant>
      <vt:variant>
        <vt:i4>243</vt:i4>
      </vt:variant>
      <vt:variant>
        <vt:i4>0</vt:i4>
      </vt:variant>
      <vt:variant>
        <vt:i4>5</vt:i4>
      </vt:variant>
      <vt:variant>
        <vt:lpwstr>consultantplus://offline/ref=F32C73BB05482D9904381025A6F7F23F44892D8C8E6F7CAA2570108C938B379965BFBAFCFB258A1CDE0C74DF34OB77A</vt:lpwstr>
      </vt:variant>
      <vt:variant>
        <vt:lpwstr/>
      </vt:variant>
      <vt:variant>
        <vt:i4>5111901</vt:i4>
      </vt:variant>
      <vt:variant>
        <vt:i4>240</vt:i4>
      </vt:variant>
      <vt:variant>
        <vt:i4>0</vt:i4>
      </vt:variant>
      <vt:variant>
        <vt:i4>5</vt:i4>
      </vt:variant>
      <vt:variant>
        <vt:lpwstr>consultantplus://offline/ref=546818CC86B43721069896407683A6035EA561925361E322042D2A2919526C0E28A13BA12627A15D35C6D9DA738F69C8370738790D5E3FFDECB606zAu3E</vt:lpwstr>
      </vt:variant>
      <vt:variant>
        <vt:lpwstr/>
      </vt:variant>
      <vt:variant>
        <vt:i4>5111897</vt:i4>
      </vt:variant>
      <vt:variant>
        <vt:i4>237</vt:i4>
      </vt:variant>
      <vt:variant>
        <vt:i4>0</vt:i4>
      </vt:variant>
      <vt:variant>
        <vt:i4>5</vt:i4>
      </vt:variant>
      <vt:variant>
        <vt:lpwstr>consultantplus://offline/ref=546818CC86B43721069896407683A6035EA561925361E322042D2A2919526C0E28A13BA12627A15D35C6D9DE738F69C8370738790D5E3FFDECB606zAu3E</vt:lpwstr>
      </vt:variant>
      <vt:variant>
        <vt:lpwstr/>
      </vt:variant>
      <vt:variant>
        <vt:i4>5111901</vt:i4>
      </vt:variant>
      <vt:variant>
        <vt:i4>234</vt:i4>
      </vt:variant>
      <vt:variant>
        <vt:i4>0</vt:i4>
      </vt:variant>
      <vt:variant>
        <vt:i4>5</vt:i4>
      </vt:variant>
      <vt:variant>
        <vt:lpwstr>consultantplus://offline/ref=546818CC86B43721069896407683A6035EA561925361E322042D2A2919526C0E28A13BA12627A15D35C6D9DA738F69C8370738790D5E3FFDECB606zAu3E</vt:lpwstr>
      </vt:variant>
      <vt:variant>
        <vt:lpwstr/>
      </vt:variant>
      <vt:variant>
        <vt:i4>5111813</vt:i4>
      </vt:variant>
      <vt:variant>
        <vt:i4>231</vt:i4>
      </vt:variant>
      <vt:variant>
        <vt:i4>0</vt:i4>
      </vt:variant>
      <vt:variant>
        <vt:i4>5</vt:i4>
      </vt:variant>
      <vt:variant>
        <vt:lpwstr>consultantplus://offline/ref=546818CC86B43721069896407683A6035EA561925361E322042D2A2919526C0E28A13BA12627A15D35C6D8D8738F69C8370738790D5E3FFDECB606zAu3E</vt:lpwstr>
      </vt:variant>
      <vt:variant>
        <vt:lpwstr/>
      </vt:variant>
      <vt:variant>
        <vt:i4>5111811</vt:i4>
      </vt:variant>
      <vt:variant>
        <vt:i4>228</vt:i4>
      </vt:variant>
      <vt:variant>
        <vt:i4>0</vt:i4>
      </vt:variant>
      <vt:variant>
        <vt:i4>5</vt:i4>
      </vt:variant>
      <vt:variant>
        <vt:lpwstr>consultantplus://offline/ref=546818CC86B43721069896407683A6035EA561925361E322042D2A2919526C0E28A13BA12627A15D35C6D6D0738F69C8370738790D5E3FFDECB606zAu3E</vt:lpwstr>
      </vt:variant>
      <vt:variant>
        <vt:lpwstr/>
      </vt:variant>
      <vt:variant>
        <vt:i4>5111816</vt:i4>
      </vt:variant>
      <vt:variant>
        <vt:i4>225</vt:i4>
      </vt:variant>
      <vt:variant>
        <vt:i4>0</vt:i4>
      </vt:variant>
      <vt:variant>
        <vt:i4>5</vt:i4>
      </vt:variant>
      <vt:variant>
        <vt:lpwstr>consultantplus://offline/ref=546818CC86B43721069896407683A6035EA561925361E322042D2A2919526C0E28A13BA12627A15D35C1D2D8738F69C8370738790D5E3FFDECB606zAu3E</vt:lpwstr>
      </vt:variant>
      <vt:variant>
        <vt:lpwstr/>
      </vt:variant>
      <vt:variant>
        <vt:i4>4391007</vt:i4>
      </vt:variant>
      <vt:variant>
        <vt:i4>222</vt:i4>
      </vt:variant>
      <vt:variant>
        <vt:i4>0</vt:i4>
      </vt:variant>
      <vt:variant>
        <vt:i4>5</vt:i4>
      </vt:variant>
      <vt:variant>
        <vt:lpwstr>consultantplus://offline/ref=D1A27249533F63CEA778F9A6A4F3FE1593F052B0096E3E49042AA586906C03F887FBBB96B3CE5ABA90D80ECDCEw5tCE</vt:lpwstr>
      </vt:variant>
      <vt:variant>
        <vt:lpwstr/>
      </vt:variant>
      <vt:variant>
        <vt:i4>5505112</vt:i4>
      </vt:variant>
      <vt:variant>
        <vt:i4>219</vt:i4>
      </vt:variant>
      <vt:variant>
        <vt:i4>0</vt:i4>
      </vt:variant>
      <vt:variant>
        <vt:i4>5</vt:i4>
      </vt:variant>
      <vt:variant>
        <vt:lpwstr>consultantplus://offline/ref=61CDBE615B8D853AD135456C8FBF351F177236DC9FD40F1DFFF84F3EEE95F97BF2B8C720611B7B2D37725B7233wBmAE</vt:lpwstr>
      </vt:variant>
      <vt:variant>
        <vt:lpwstr/>
      </vt:variant>
      <vt:variant>
        <vt:i4>5505119</vt:i4>
      </vt:variant>
      <vt:variant>
        <vt:i4>216</vt:i4>
      </vt:variant>
      <vt:variant>
        <vt:i4>0</vt:i4>
      </vt:variant>
      <vt:variant>
        <vt:i4>5</vt:i4>
      </vt:variant>
      <vt:variant>
        <vt:lpwstr>consultantplus://offline/ref=61CDBE615B8D853AD135456C8FBF351F177332D893D80F1DFFF84F3EEE95F97BF2B8C720611B7B2D37725B7233wBmAE</vt:lpwstr>
      </vt:variant>
      <vt:variant>
        <vt:lpwstr/>
      </vt:variant>
      <vt:variant>
        <vt:i4>4259849</vt:i4>
      </vt:variant>
      <vt:variant>
        <vt:i4>213</vt:i4>
      </vt:variant>
      <vt:variant>
        <vt:i4>0</vt:i4>
      </vt:variant>
      <vt:variant>
        <vt:i4>5</vt:i4>
      </vt:variant>
      <vt:variant>
        <vt:lpwstr>consultantplus://offline/ref=86DBA0775CFB195ABC5AA8675377534DB1F015F0C70C83D33E5CC1134C62A10DFAF032A2F38BA9BD02B155D4F0F11982CEBE772077C62B6933A2AAS6T2E</vt:lpwstr>
      </vt:variant>
      <vt:variant>
        <vt:lpwstr/>
      </vt:variant>
      <vt:variant>
        <vt:i4>1769557</vt:i4>
      </vt:variant>
      <vt:variant>
        <vt:i4>210</vt:i4>
      </vt:variant>
      <vt:variant>
        <vt:i4>0</vt:i4>
      </vt:variant>
      <vt:variant>
        <vt:i4>5</vt:i4>
      </vt:variant>
      <vt:variant>
        <vt:lpwstr>consultantplus://offline/ref=840F30413800247E0CED771EAA7C04D85A2A295D242EB3EB52B9717B19BCAD2026ACAE56C079772ADCBF9AB193y7YFE</vt:lpwstr>
      </vt:variant>
      <vt:variant>
        <vt:lpwstr/>
      </vt:variant>
      <vt:variant>
        <vt:i4>1769485</vt:i4>
      </vt:variant>
      <vt:variant>
        <vt:i4>207</vt:i4>
      </vt:variant>
      <vt:variant>
        <vt:i4>0</vt:i4>
      </vt:variant>
      <vt:variant>
        <vt:i4>5</vt:i4>
      </vt:variant>
      <vt:variant>
        <vt:lpwstr>consultantplus://offline/ref=840F30413800247E0CED771EAA7C04D85A2B2D592822B3EB52B9717B19BCAD2026ACAE56C079772ADCBF9AB193y7YFE</vt:lpwstr>
      </vt:variant>
      <vt:variant>
        <vt:lpwstr/>
      </vt:variant>
      <vt:variant>
        <vt:i4>4259849</vt:i4>
      </vt:variant>
      <vt:variant>
        <vt:i4>204</vt:i4>
      </vt:variant>
      <vt:variant>
        <vt:i4>0</vt:i4>
      </vt:variant>
      <vt:variant>
        <vt:i4>5</vt:i4>
      </vt:variant>
      <vt:variant>
        <vt:lpwstr>consultantplus://offline/ref=86DBA0775CFB195ABC5AA8675377534DB1F015F0C70C83D33E5CC1134C62A10DFAF032A2F38BA9BD02B155D4F0F11982CEBE772077C62B6933A2AAS6T2E</vt:lpwstr>
      </vt:variant>
      <vt:variant>
        <vt:lpwstr/>
      </vt:variant>
      <vt:variant>
        <vt:i4>4259850</vt:i4>
      </vt:variant>
      <vt:variant>
        <vt:i4>201</vt:i4>
      </vt:variant>
      <vt:variant>
        <vt:i4>0</vt:i4>
      </vt:variant>
      <vt:variant>
        <vt:i4>5</vt:i4>
      </vt:variant>
      <vt:variant>
        <vt:lpwstr>consultantplus://offline/ref=86DBA0775CFB195ABC5AA8675377534DB1F015F0C70C83D33E5CC1134C62A10DFAF032A2F38BA9BD02B057D4F0F11982CEBE772077C62B6933A2AAS6T2E</vt:lpwstr>
      </vt:variant>
      <vt:variant>
        <vt:lpwstr/>
      </vt:variant>
      <vt:variant>
        <vt:i4>4259847</vt:i4>
      </vt:variant>
      <vt:variant>
        <vt:i4>198</vt:i4>
      </vt:variant>
      <vt:variant>
        <vt:i4>0</vt:i4>
      </vt:variant>
      <vt:variant>
        <vt:i4>5</vt:i4>
      </vt:variant>
      <vt:variant>
        <vt:lpwstr>consultantplus://offline/ref=86DBA0775CFB195ABC5AA8675377534DB1F015F0C70C83D33E5CC1134C62A10DFAF032A2F38BA9BD02B157D8F0F11982CEBE772077C62B6933A2AAS6T2E</vt:lpwstr>
      </vt:variant>
      <vt:variant>
        <vt:lpwstr/>
      </vt:variant>
      <vt:variant>
        <vt:i4>4259932</vt:i4>
      </vt:variant>
      <vt:variant>
        <vt:i4>195</vt:i4>
      </vt:variant>
      <vt:variant>
        <vt:i4>0</vt:i4>
      </vt:variant>
      <vt:variant>
        <vt:i4>5</vt:i4>
      </vt:variant>
      <vt:variant>
        <vt:lpwstr>consultantplus://offline/ref=86DBA0775CFB195ABC5AA8675377534DB1F015F0C70C83D33E5CC1134C62A10DFAF032A2F38BA9BD02B157DCF0F11982CEBE772077C62B6933A2AAS6T2E</vt:lpwstr>
      </vt:variant>
      <vt:variant>
        <vt:lpwstr/>
      </vt:variant>
      <vt:variant>
        <vt:i4>4259933</vt:i4>
      </vt:variant>
      <vt:variant>
        <vt:i4>192</vt:i4>
      </vt:variant>
      <vt:variant>
        <vt:i4>0</vt:i4>
      </vt:variant>
      <vt:variant>
        <vt:i4>5</vt:i4>
      </vt:variant>
      <vt:variant>
        <vt:lpwstr>consultantplus://offline/ref=86DBA0775CFB195ABC5AA8675377534DB1F015F0C70C83D33E5CC1134C62A10DFAF032A2F38BA9BD02B154DAF0F11982CEBE772077C62B6933A2AAS6T2E</vt:lpwstr>
      </vt:variant>
      <vt:variant>
        <vt:lpwstr/>
      </vt:variant>
      <vt:variant>
        <vt:i4>4259929</vt:i4>
      </vt:variant>
      <vt:variant>
        <vt:i4>189</vt:i4>
      </vt:variant>
      <vt:variant>
        <vt:i4>0</vt:i4>
      </vt:variant>
      <vt:variant>
        <vt:i4>5</vt:i4>
      </vt:variant>
      <vt:variant>
        <vt:lpwstr>consultantplus://offline/ref=86DBA0775CFB195ABC5AA8675377534DB1F015F0C70C83D33E5CC1134C62A10DFAF032A2F38BA9BD02B154DEF0F11982CEBE772077C62B6933A2AAS6T2E</vt:lpwstr>
      </vt:variant>
      <vt:variant>
        <vt:lpwstr/>
      </vt:variant>
      <vt:variant>
        <vt:i4>1572955</vt:i4>
      </vt:variant>
      <vt:variant>
        <vt:i4>186</vt:i4>
      </vt:variant>
      <vt:variant>
        <vt:i4>0</vt:i4>
      </vt:variant>
      <vt:variant>
        <vt:i4>5</vt:i4>
      </vt:variant>
      <vt:variant>
        <vt:lpwstr>consultantplus://offline/ref=C86727C4B48E2A46DA9D6901738B53E71632C1C63BD07B40D067A7C65F6EF3705A2F709C3BA8206D9C530655603451C70CA2C422832805A0313B9810fDD</vt:lpwstr>
      </vt:variant>
      <vt:variant>
        <vt:lpwstr/>
      </vt:variant>
      <vt:variant>
        <vt:i4>1572958</vt:i4>
      </vt:variant>
      <vt:variant>
        <vt:i4>183</vt:i4>
      </vt:variant>
      <vt:variant>
        <vt:i4>0</vt:i4>
      </vt:variant>
      <vt:variant>
        <vt:i4>5</vt:i4>
      </vt:variant>
      <vt:variant>
        <vt:lpwstr>consultantplus://offline/ref=C86727C4B48E2A46DA9D6901738B53E71632C1C63BD07B40D067A7C65F6EF3705A2F709C3BA8206D9C520255603451C70CA2C422832805A0313B9810fDD</vt:lpwstr>
      </vt:variant>
      <vt:variant>
        <vt:lpwstr/>
      </vt:variant>
      <vt:variant>
        <vt:i4>4456460</vt:i4>
      </vt:variant>
      <vt:variant>
        <vt:i4>180</vt:i4>
      </vt:variant>
      <vt:variant>
        <vt:i4>0</vt:i4>
      </vt:variant>
      <vt:variant>
        <vt:i4>5</vt:i4>
      </vt:variant>
      <vt:variant>
        <vt:lpwstr>consultantplus://offline/ref=92B0D67E5BAF919C0D64CD81C9ECC5A7D9514FC6BA61462DBF3C9FA06ED9F4297BB74A96992B5A93A2E786460F5DE009BC8EC7F0410C33D284A8F0E3K7D</vt:lpwstr>
      </vt:variant>
      <vt:variant>
        <vt:lpwstr/>
      </vt:variant>
      <vt:variant>
        <vt:i4>4456539</vt:i4>
      </vt:variant>
      <vt:variant>
        <vt:i4>177</vt:i4>
      </vt:variant>
      <vt:variant>
        <vt:i4>0</vt:i4>
      </vt:variant>
      <vt:variant>
        <vt:i4>5</vt:i4>
      </vt:variant>
      <vt:variant>
        <vt:lpwstr>consultantplus://offline/ref=92B0D67E5BAF919C0D64CD81C9ECC5A7D9514FC6BA61462DBF3C9FA06ED9F4297BB74A96992B5A93A2E48A450F5DE009BC8EC7F0410C33D284A8F0E3K7D</vt:lpwstr>
      </vt:variant>
      <vt:variant>
        <vt:lpwstr/>
      </vt:variant>
      <vt:variant>
        <vt:i4>3866721</vt:i4>
      </vt:variant>
      <vt:variant>
        <vt:i4>174</vt:i4>
      </vt:variant>
      <vt:variant>
        <vt:i4>0</vt:i4>
      </vt:variant>
      <vt:variant>
        <vt:i4>5</vt:i4>
      </vt:variant>
      <vt:variant>
        <vt:lpwstr>consultantplus://offline/ref=FB3244BD0B1BC7270D4CA2D086D84077D543EFEDD94E7A04104FB71CD31F95BFB5C23C17C92EAC8869BDEAC85E96EFB642AA4FCB5DD1A28CU5d0D</vt:lpwstr>
      </vt:variant>
      <vt:variant>
        <vt:lpwstr/>
      </vt:variant>
      <vt:variant>
        <vt:i4>852054</vt:i4>
      </vt:variant>
      <vt:variant>
        <vt:i4>171</vt:i4>
      </vt:variant>
      <vt:variant>
        <vt:i4>0</vt:i4>
      </vt:variant>
      <vt:variant>
        <vt:i4>5</vt:i4>
      </vt:variant>
      <vt:variant>
        <vt:lpwstr>consultantplus://offline/ref=FB3244BD0B1BC7270D4CBCDD90B41F72DE4AB8E9D44B73524510EC4184169FE8F28D65558D23AD8968B6B79C1197B3F01FB94CC15DD2A0935B6D7CUAdAD</vt:lpwstr>
      </vt:variant>
      <vt:variant>
        <vt:lpwstr/>
      </vt:variant>
      <vt:variant>
        <vt:i4>4456539</vt:i4>
      </vt:variant>
      <vt:variant>
        <vt:i4>168</vt:i4>
      </vt:variant>
      <vt:variant>
        <vt:i4>0</vt:i4>
      </vt:variant>
      <vt:variant>
        <vt:i4>5</vt:i4>
      </vt:variant>
      <vt:variant>
        <vt:lpwstr>consultantplus://offline/ref=92B0D67E5BAF919C0D64CD81C9ECC5A7D9514FC6BA61462DBF3C9FA06ED9F4297BB74A96992B5A93A2E68F400F5DE009BC8EC7F0410C33D284A8F0E3K7D</vt:lpwstr>
      </vt:variant>
      <vt:variant>
        <vt:lpwstr/>
      </vt:variant>
      <vt:variant>
        <vt:i4>4456542</vt:i4>
      </vt:variant>
      <vt:variant>
        <vt:i4>165</vt:i4>
      </vt:variant>
      <vt:variant>
        <vt:i4>0</vt:i4>
      </vt:variant>
      <vt:variant>
        <vt:i4>5</vt:i4>
      </vt:variant>
      <vt:variant>
        <vt:lpwstr>consultantplus://offline/ref=92B0D67E5BAF919C0D64CD81C9ECC5A7D9514FC6BA61462DBF3C9FA06ED9F4297BB74A96992B5A93A2E68F450F5DE009BC8EC7F0410C33D284A8F0E3K7D</vt:lpwstr>
      </vt:variant>
      <vt:variant>
        <vt:lpwstr/>
      </vt:variant>
      <vt:variant>
        <vt:i4>4456463</vt:i4>
      </vt:variant>
      <vt:variant>
        <vt:i4>162</vt:i4>
      </vt:variant>
      <vt:variant>
        <vt:i4>0</vt:i4>
      </vt:variant>
      <vt:variant>
        <vt:i4>5</vt:i4>
      </vt:variant>
      <vt:variant>
        <vt:lpwstr>consultantplus://offline/ref=92B0D67E5BAF919C0D64CD81C9ECC5A7D9514FC6BA61462DBF3C9FA06ED9F4297BB74A96992B5A93A2E786450F5DE009BC8EC7F0410C33D284A8F0E3K7D</vt:lpwstr>
      </vt:variant>
      <vt:variant>
        <vt:lpwstr/>
      </vt:variant>
      <vt:variant>
        <vt:i4>4456460</vt:i4>
      </vt:variant>
      <vt:variant>
        <vt:i4>159</vt:i4>
      </vt:variant>
      <vt:variant>
        <vt:i4>0</vt:i4>
      </vt:variant>
      <vt:variant>
        <vt:i4>5</vt:i4>
      </vt:variant>
      <vt:variant>
        <vt:lpwstr>consultantplus://offline/ref=92B0D67E5BAF919C0D64CD81C9ECC5A7D9514FC6BA61462DBF3C9FA06ED9F4297BB74A96992B5A93A2E786460F5DE009BC8EC7F0410C33D284A8F0E3K7D</vt:lpwstr>
      </vt:variant>
      <vt:variant>
        <vt:lpwstr/>
      </vt:variant>
      <vt:variant>
        <vt:i4>4456539</vt:i4>
      </vt:variant>
      <vt:variant>
        <vt:i4>156</vt:i4>
      </vt:variant>
      <vt:variant>
        <vt:i4>0</vt:i4>
      </vt:variant>
      <vt:variant>
        <vt:i4>5</vt:i4>
      </vt:variant>
      <vt:variant>
        <vt:lpwstr>consultantplus://offline/ref=92B0D67E5BAF919C0D64CD81C9ECC5A7D9514FC6BA61462DBF3C9FA06ED9F4297BB74A96992B5A93A2E48A450F5DE009BC8EC7F0410C33D284A8F0E3K7D</vt:lpwstr>
      </vt:variant>
      <vt:variant>
        <vt:lpwstr/>
      </vt:variant>
      <vt:variant>
        <vt:i4>4456541</vt:i4>
      </vt:variant>
      <vt:variant>
        <vt:i4>153</vt:i4>
      </vt:variant>
      <vt:variant>
        <vt:i4>0</vt:i4>
      </vt:variant>
      <vt:variant>
        <vt:i4>5</vt:i4>
      </vt:variant>
      <vt:variant>
        <vt:lpwstr>consultantplus://offline/ref=92B0D67E5BAF919C0D64CD81C9ECC5A7D9514FC6BA61462DBF3C9FA06ED9F4297BB74A96992B5A93A2E48B400F5DE009BC8EC7F0410C33D284A8F0E3K7D</vt:lpwstr>
      </vt:variant>
      <vt:variant>
        <vt:lpwstr/>
      </vt:variant>
      <vt:variant>
        <vt:i4>4456536</vt:i4>
      </vt:variant>
      <vt:variant>
        <vt:i4>150</vt:i4>
      </vt:variant>
      <vt:variant>
        <vt:i4>0</vt:i4>
      </vt:variant>
      <vt:variant>
        <vt:i4>5</vt:i4>
      </vt:variant>
      <vt:variant>
        <vt:lpwstr>consultantplus://offline/ref=92B0D67E5BAF919C0D64CD81C9ECC5A7D9514FC6BA61462DBF3C9FA06ED9F4297BB74A96992B5A93A2E48B450F5DE009BC8EC7F0410C33D284A8F0E3K7D</vt:lpwstr>
      </vt:variant>
      <vt:variant>
        <vt:lpwstr/>
      </vt:variant>
      <vt:variant>
        <vt:i4>4456541</vt:i4>
      </vt:variant>
      <vt:variant>
        <vt:i4>147</vt:i4>
      </vt:variant>
      <vt:variant>
        <vt:i4>0</vt:i4>
      </vt:variant>
      <vt:variant>
        <vt:i4>5</vt:i4>
      </vt:variant>
      <vt:variant>
        <vt:lpwstr>consultantplus://offline/ref=92B0D67E5BAF919C0D64CD81C9ECC5A7D9514FC6BA61462DBF3C9FA06ED9F4297BB74A96992B5A93A2E48E470F5DE009BC8EC7F0410C33D284A8F0E3K7D</vt:lpwstr>
      </vt:variant>
      <vt:variant>
        <vt:lpwstr/>
      </vt:variant>
      <vt:variant>
        <vt:i4>5046287</vt:i4>
      </vt:variant>
      <vt:variant>
        <vt:i4>144</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141</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138</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135</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132</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129</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126</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123</vt:i4>
      </vt:variant>
      <vt:variant>
        <vt:i4>0</vt:i4>
      </vt:variant>
      <vt:variant>
        <vt:i4>5</vt:i4>
      </vt:variant>
      <vt:variant>
        <vt:lpwstr>consultantplus://offline/ref=4A3F74E6E077734CD42C46C90CF4DF0D7F18C3BAE2A20411533B252634A1DDA3D16D35A1E586735C78C32D127E2043D</vt:lpwstr>
      </vt:variant>
      <vt:variant>
        <vt:lpwstr/>
      </vt:variant>
      <vt:variant>
        <vt:i4>2949221</vt:i4>
      </vt:variant>
      <vt:variant>
        <vt:i4>120</vt:i4>
      </vt:variant>
      <vt:variant>
        <vt:i4>0</vt:i4>
      </vt:variant>
      <vt:variant>
        <vt:i4>5</vt:i4>
      </vt:variant>
      <vt:variant>
        <vt:lpwstr>consultantplus://offline/ref=4A3F74E6E077734CD42C46C90CF4DF0D7F19C1BEEEAB0411533B252634A1DDA3C36D6DAFE68A6B562E8C6B47720806F13D22ED883E5F224AD</vt:lpwstr>
      </vt:variant>
      <vt:variant>
        <vt:lpwstr/>
      </vt:variant>
      <vt:variant>
        <vt:i4>5046287</vt:i4>
      </vt:variant>
      <vt:variant>
        <vt:i4>117</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114</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111</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108</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105</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102</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5046287</vt:i4>
      </vt:variant>
      <vt:variant>
        <vt:i4>99</vt:i4>
      </vt:variant>
      <vt:variant>
        <vt:i4>0</vt:i4>
      </vt:variant>
      <vt:variant>
        <vt:i4>5</vt:i4>
      </vt:variant>
      <vt:variant>
        <vt:lpwstr>consultantplus://offline/ref=4A3F74E6E077734CD42C46C90CF4DF0D7F19C7BEEEAE0411533B252634A1DDA3D16D35A1E586735C78C32D127E2043D</vt:lpwstr>
      </vt:variant>
      <vt:variant>
        <vt:lpwstr/>
      </vt:variant>
      <vt:variant>
        <vt:i4>5046286</vt:i4>
      </vt:variant>
      <vt:variant>
        <vt:i4>96</vt:i4>
      </vt:variant>
      <vt:variant>
        <vt:i4>0</vt:i4>
      </vt:variant>
      <vt:variant>
        <vt:i4>5</vt:i4>
      </vt:variant>
      <vt:variant>
        <vt:lpwstr>consultantplus://offline/ref=4A3F74E6E077734CD42C46C90CF4DF0D7F18C3BAE2A20411533B252634A1DDA3D16D35A1E586735C78C32D127E2043D</vt:lpwstr>
      </vt:variant>
      <vt:variant>
        <vt:lpwstr/>
      </vt:variant>
      <vt:variant>
        <vt:i4>5046286</vt:i4>
      </vt:variant>
      <vt:variant>
        <vt:i4>93</vt:i4>
      </vt:variant>
      <vt:variant>
        <vt:i4>0</vt:i4>
      </vt:variant>
      <vt:variant>
        <vt:i4>5</vt:i4>
      </vt:variant>
      <vt:variant>
        <vt:lpwstr>consultantplus://offline/ref=4A3F74E6E077734CD42C46C90CF4DF0D7F18C3BAE2A20411533B252634A1DDA3D16D35A1E586735C78C32D127E2043D</vt:lpwstr>
      </vt:variant>
      <vt:variant>
        <vt:lpwstr/>
      </vt:variant>
      <vt:variant>
        <vt:i4>7209065</vt:i4>
      </vt:variant>
      <vt:variant>
        <vt:i4>90</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7209065</vt:i4>
      </vt:variant>
      <vt:variant>
        <vt:i4>87</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7209065</vt:i4>
      </vt:variant>
      <vt:variant>
        <vt:i4>84</vt:i4>
      </vt:variant>
      <vt:variant>
        <vt:i4>0</vt:i4>
      </vt:variant>
      <vt:variant>
        <vt:i4>5</vt:i4>
      </vt:variant>
      <vt:variant>
        <vt:lpwstr>consultantplus://offline/ref=B4B044CF3A2A1CF2F1A8EEB19E1CFBF454B438AA707ABF93085E1272CF7A1ED32960CBEE6FA3E23833160CF2735B3AF0FDB524371C02f0XEE</vt:lpwstr>
      </vt:variant>
      <vt:variant>
        <vt:lpwstr/>
      </vt:variant>
      <vt:variant>
        <vt:i4>6815794</vt:i4>
      </vt:variant>
      <vt:variant>
        <vt:i4>81</vt:i4>
      </vt:variant>
      <vt:variant>
        <vt:i4>0</vt:i4>
      </vt:variant>
      <vt:variant>
        <vt:i4>5</vt:i4>
      </vt:variant>
      <vt:variant>
        <vt:lpwstr>consultantplus://offline/ref=B4B044CF3A2A1CF2F1A8EEB19E1CFBF454B73AAB7D73BF93085E1272CF7A1ED32960CBEC6EA6ED32614C1CF63A0C33ECF8A93B370201076Ff8X1E</vt:lpwstr>
      </vt:variant>
      <vt:variant>
        <vt:lpwstr/>
      </vt:variant>
      <vt:variant>
        <vt:i4>5242881</vt:i4>
      </vt:variant>
      <vt:variant>
        <vt:i4>78</vt:i4>
      </vt:variant>
      <vt:variant>
        <vt:i4>0</vt:i4>
      </vt:variant>
      <vt:variant>
        <vt:i4>5</vt:i4>
      </vt:variant>
      <vt:variant>
        <vt:lpwstr>consultantplus://offline/ref=B4B044CF3A2A1CF2F1A8EEB19E1CFBF454B43DA97D7ABF93085E1272CF7A1ED33B6093E06CA3FA3265594AA77Ff5X0E</vt:lpwstr>
      </vt:variant>
      <vt:variant>
        <vt:lpwstr/>
      </vt:variant>
      <vt:variant>
        <vt:i4>458818</vt:i4>
      </vt:variant>
      <vt:variant>
        <vt:i4>75</vt:i4>
      </vt:variant>
      <vt:variant>
        <vt:i4>0</vt:i4>
      </vt:variant>
      <vt:variant>
        <vt:i4>5</vt:i4>
      </vt:variant>
      <vt:variant>
        <vt:lpwstr/>
      </vt:variant>
      <vt:variant>
        <vt:lpwstr>P126</vt:lpwstr>
      </vt:variant>
      <vt:variant>
        <vt:i4>458818</vt:i4>
      </vt:variant>
      <vt:variant>
        <vt:i4>72</vt:i4>
      </vt:variant>
      <vt:variant>
        <vt:i4>0</vt:i4>
      </vt:variant>
      <vt:variant>
        <vt:i4>5</vt:i4>
      </vt:variant>
      <vt:variant>
        <vt:lpwstr/>
      </vt:variant>
      <vt:variant>
        <vt:lpwstr>P126</vt:lpwstr>
      </vt:variant>
      <vt:variant>
        <vt:i4>458818</vt:i4>
      </vt:variant>
      <vt:variant>
        <vt:i4>69</vt:i4>
      </vt:variant>
      <vt:variant>
        <vt:i4>0</vt:i4>
      </vt:variant>
      <vt:variant>
        <vt:i4>5</vt:i4>
      </vt:variant>
      <vt:variant>
        <vt:lpwstr/>
      </vt:variant>
      <vt:variant>
        <vt:lpwstr>P126</vt:lpwstr>
      </vt:variant>
      <vt:variant>
        <vt:i4>458818</vt:i4>
      </vt:variant>
      <vt:variant>
        <vt:i4>66</vt:i4>
      </vt:variant>
      <vt:variant>
        <vt:i4>0</vt:i4>
      </vt:variant>
      <vt:variant>
        <vt:i4>5</vt:i4>
      </vt:variant>
      <vt:variant>
        <vt:lpwstr/>
      </vt:variant>
      <vt:variant>
        <vt:lpwstr>P126</vt:lpwstr>
      </vt:variant>
      <vt:variant>
        <vt:i4>458818</vt:i4>
      </vt:variant>
      <vt:variant>
        <vt:i4>63</vt:i4>
      </vt:variant>
      <vt:variant>
        <vt:i4>0</vt:i4>
      </vt:variant>
      <vt:variant>
        <vt:i4>5</vt:i4>
      </vt:variant>
      <vt:variant>
        <vt:lpwstr/>
      </vt:variant>
      <vt:variant>
        <vt:lpwstr>P126</vt:lpwstr>
      </vt:variant>
      <vt:variant>
        <vt:i4>458818</vt:i4>
      </vt:variant>
      <vt:variant>
        <vt:i4>60</vt:i4>
      </vt:variant>
      <vt:variant>
        <vt:i4>0</vt:i4>
      </vt:variant>
      <vt:variant>
        <vt:i4>5</vt:i4>
      </vt:variant>
      <vt:variant>
        <vt:lpwstr/>
      </vt:variant>
      <vt:variant>
        <vt:lpwstr>P126</vt:lpwstr>
      </vt:variant>
      <vt:variant>
        <vt:i4>458818</vt:i4>
      </vt:variant>
      <vt:variant>
        <vt:i4>57</vt:i4>
      </vt:variant>
      <vt:variant>
        <vt:i4>0</vt:i4>
      </vt:variant>
      <vt:variant>
        <vt:i4>5</vt:i4>
      </vt:variant>
      <vt:variant>
        <vt:lpwstr/>
      </vt:variant>
      <vt:variant>
        <vt:lpwstr>P126</vt:lpwstr>
      </vt:variant>
      <vt:variant>
        <vt:i4>458818</vt:i4>
      </vt:variant>
      <vt:variant>
        <vt:i4>54</vt:i4>
      </vt:variant>
      <vt:variant>
        <vt:i4>0</vt:i4>
      </vt:variant>
      <vt:variant>
        <vt:i4>5</vt:i4>
      </vt:variant>
      <vt:variant>
        <vt:lpwstr/>
      </vt:variant>
      <vt:variant>
        <vt:lpwstr>P126</vt:lpwstr>
      </vt:variant>
      <vt:variant>
        <vt:i4>3670128</vt:i4>
      </vt:variant>
      <vt:variant>
        <vt:i4>51</vt:i4>
      </vt:variant>
      <vt:variant>
        <vt:i4>0</vt:i4>
      </vt:variant>
      <vt:variant>
        <vt:i4>5</vt:i4>
      </vt:variant>
      <vt:variant>
        <vt:lpwstr/>
      </vt:variant>
      <vt:variant>
        <vt:lpwstr>P86</vt:lpwstr>
      </vt:variant>
      <vt:variant>
        <vt:i4>458818</vt:i4>
      </vt:variant>
      <vt:variant>
        <vt:i4>48</vt:i4>
      </vt:variant>
      <vt:variant>
        <vt:i4>0</vt:i4>
      </vt:variant>
      <vt:variant>
        <vt:i4>5</vt:i4>
      </vt:variant>
      <vt:variant>
        <vt:lpwstr/>
      </vt:variant>
      <vt:variant>
        <vt:lpwstr>P126</vt:lpwstr>
      </vt:variant>
      <vt:variant>
        <vt:i4>458818</vt:i4>
      </vt:variant>
      <vt:variant>
        <vt:i4>45</vt:i4>
      </vt:variant>
      <vt:variant>
        <vt:i4>0</vt:i4>
      </vt:variant>
      <vt:variant>
        <vt:i4>5</vt:i4>
      </vt:variant>
      <vt:variant>
        <vt:lpwstr/>
      </vt:variant>
      <vt:variant>
        <vt:lpwstr>P126</vt:lpwstr>
      </vt:variant>
      <vt:variant>
        <vt:i4>458818</vt:i4>
      </vt:variant>
      <vt:variant>
        <vt:i4>42</vt:i4>
      </vt:variant>
      <vt:variant>
        <vt:i4>0</vt:i4>
      </vt:variant>
      <vt:variant>
        <vt:i4>5</vt:i4>
      </vt:variant>
      <vt:variant>
        <vt:lpwstr/>
      </vt:variant>
      <vt:variant>
        <vt:lpwstr>P126</vt:lpwstr>
      </vt:variant>
      <vt:variant>
        <vt:i4>458818</vt:i4>
      </vt:variant>
      <vt:variant>
        <vt:i4>39</vt:i4>
      </vt:variant>
      <vt:variant>
        <vt:i4>0</vt:i4>
      </vt:variant>
      <vt:variant>
        <vt:i4>5</vt:i4>
      </vt:variant>
      <vt:variant>
        <vt:lpwstr/>
      </vt:variant>
      <vt:variant>
        <vt:lpwstr>P126</vt:lpwstr>
      </vt:variant>
      <vt:variant>
        <vt:i4>458818</vt:i4>
      </vt:variant>
      <vt:variant>
        <vt:i4>36</vt:i4>
      </vt:variant>
      <vt:variant>
        <vt:i4>0</vt:i4>
      </vt:variant>
      <vt:variant>
        <vt:i4>5</vt:i4>
      </vt:variant>
      <vt:variant>
        <vt:lpwstr/>
      </vt:variant>
      <vt:variant>
        <vt:lpwstr>P126</vt:lpwstr>
      </vt:variant>
      <vt:variant>
        <vt:i4>458818</vt:i4>
      </vt:variant>
      <vt:variant>
        <vt:i4>33</vt:i4>
      </vt:variant>
      <vt:variant>
        <vt:i4>0</vt:i4>
      </vt:variant>
      <vt:variant>
        <vt:i4>5</vt:i4>
      </vt:variant>
      <vt:variant>
        <vt:lpwstr/>
      </vt:variant>
      <vt:variant>
        <vt:lpwstr>P126</vt:lpwstr>
      </vt:variant>
      <vt:variant>
        <vt:i4>458818</vt:i4>
      </vt:variant>
      <vt:variant>
        <vt:i4>30</vt:i4>
      </vt:variant>
      <vt:variant>
        <vt:i4>0</vt:i4>
      </vt:variant>
      <vt:variant>
        <vt:i4>5</vt:i4>
      </vt:variant>
      <vt:variant>
        <vt:lpwstr/>
      </vt:variant>
      <vt:variant>
        <vt:lpwstr>P126</vt:lpwstr>
      </vt:variant>
      <vt:variant>
        <vt:i4>458818</vt:i4>
      </vt:variant>
      <vt:variant>
        <vt:i4>27</vt:i4>
      </vt:variant>
      <vt:variant>
        <vt:i4>0</vt:i4>
      </vt:variant>
      <vt:variant>
        <vt:i4>5</vt:i4>
      </vt:variant>
      <vt:variant>
        <vt:lpwstr/>
      </vt:variant>
      <vt:variant>
        <vt:lpwstr>P126</vt:lpwstr>
      </vt:variant>
      <vt:variant>
        <vt:i4>458818</vt:i4>
      </vt:variant>
      <vt:variant>
        <vt:i4>24</vt:i4>
      </vt:variant>
      <vt:variant>
        <vt:i4>0</vt:i4>
      </vt:variant>
      <vt:variant>
        <vt:i4>5</vt:i4>
      </vt:variant>
      <vt:variant>
        <vt:lpwstr/>
      </vt:variant>
      <vt:variant>
        <vt:lpwstr>P126</vt:lpwstr>
      </vt:variant>
      <vt:variant>
        <vt:i4>458818</vt:i4>
      </vt:variant>
      <vt:variant>
        <vt:i4>21</vt:i4>
      </vt:variant>
      <vt:variant>
        <vt:i4>0</vt:i4>
      </vt:variant>
      <vt:variant>
        <vt:i4>5</vt:i4>
      </vt:variant>
      <vt:variant>
        <vt:lpwstr/>
      </vt:variant>
      <vt:variant>
        <vt:lpwstr>P126</vt:lpwstr>
      </vt:variant>
      <vt:variant>
        <vt:i4>458818</vt:i4>
      </vt:variant>
      <vt:variant>
        <vt:i4>18</vt:i4>
      </vt:variant>
      <vt:variant>
        <vt:i4>0</vt:i4>
      </vt:variant>
      <vt:variant>
        <vt:i4>5</vt:i4>
      </vt:variant>
      <vt:variant>
        <vt:lpwstr/>
      </vt:variant>
      <vt:variant>
        <vt:lpwstr>P126</vt:lpwstr>
      </vt:variant>
      <vt:variant>
        <vt:i4>458818</vt:i4>
      </vt:variant>
      <vt:variant>
        <vt:i4>15</vt:i4>
      </vt:variant>
      <vt:variant>
        <vt:i4>0</vt:i4>
      </vt:variant>
      <vt:variant>
        <vt:i4>5</vt:i4>
      </vt:variant>
      <vt:variant>
        <vt:lpwstr/>
      </vt:variant>
      <vt:variant>
        <vt:lpwstr>P126</vt:lpwstr>
      </vt:variant>
      <vt:variant>
        <vt:i4>720964</vt:i4>
      </vt:variant>
      <vt:variant>
        <vt:i4>12</vt:i4>
      </vt:variant>
      <vt:variant>
        <vt:i4>0</vt:i4>
      </vt:variant>
      <vt:variant>
        <vt:i4>5</vt:i4>
      </vt:variant>
      <vt:variant>
        <vt:lpwstr/>
      </vt:variant>
      <vt:variant>
        <vt:lpwstr>P942</vt:lpwstr>
      </vt:variant>
      <vt:variant>
        <vt:i4>458818</vt:i4>
      </vt:variant>
      <vt:variant>
        <vt:i4>9</vt:i4>
      </vt:variant>
      <vt:variant>
        <vt:i4>0</vt:i4>
      </vt:variant>
      <vt:variant>
        <vt:i4>5</vt:i4>
      </vt:variant>
      <vt:variant>
        <vt:lpwstr/>
      </vt:variant>
      <vt:variant>
        <vt:lpwstr>P126</vt:lpwstr>
      </vt:variant>
      <vt:variant>
        <vt:i4>8061026</vt:i4>
      </vt:variant>
      <vt:variant>
        <vt:i4>6</vt:i4>
      </vt:variant>
      <vt:variant>
        <vt:i4>0</vt:i4>
      </vt:variant>
      <vt:variant>
        <vt:i4>5</vt:i4>
      </vt:variant>
      <vt:variant>
        <vt:lpwstr>consultantplus://offline/ref=F32C73BB05482D9904381025A6F7F23F44882F8882667CAA2570108C938B379977BFE2F2F92192168843328A38BD5BE9C2DA95F4F71CO17FA</vt:lpwstr>
      </vt:variant>
      <vt:variant>
        <vt:lpwstr/>
      </vt:variant>
      <vt:variant>
        <vt:i4>458818</vt:i4>
      </vt:variant>
      <vt:variant>
        <vt:i4>3</vt:i4>
      </vt:variant>
      <vt:variant>
        <vt:i4>0</vt:i4>
      </vt:variant>
      <vt:variant>
        <vt:i4>5</vt:i4>
      </vt:variant>
      <vt:variant>
        <vt:lpwstr/>
      </vt:variant>
      <vt:variant>
        <vt:lpwstr>P126</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cp:lastModifiedBy>Пользователь</cp:lastModifiedBy>
  <cp:revision>2</cp:revision>
  <cp:lastPrinted>2020-01-13T07:57:00Z</cp:lastPrinted>
  <dcterms:created xsi:type="dcterms:W3CDTF">2020-02-20T02:26:00Z</dcterms:created>
  <dcterms:modified xsi:type="dcterms:W3CDTF">2020-02-20T02:26:00Z</dcterms:modified>
</cp:coreProperties>
</file>