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4" w:type="dxa"/>
        <w:tblLook w:val="01E0" w:firstRow="1" w:lastRow="1" w:firstColumn="1" w:lastColumn="1" w:noHBand="0" w:noVBand="0"/>
      </w:tblPr>
      <w:tblGrid>
        <w:gridCol w:w="3085"/>
        <w:gridCol w:w="4037"/>
        <w:gridCol w:w="2622"/>
      </w:tblGrid>
      <w:tr w:rsidR="00252ACE" w:rsidRPr="00305374" w:rsidTr="003B535E">
        <w:tc>
          <w:tcPr>
            <w:tcW w:w="3085" w:type="dxa"/>
          </w:tcPr>
          <w:p w:rsidR="00252ACE" w:rsidRPr="00A26CDC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DA031C" w:rsidRPr="00305374" w:rsidRDefault="00DA031C" w:rsidP="00A26CD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DA031C" w:rsidRPr="00305374" w:rsidRDefault="00DA031C" w:rsidP="00A26CDC">
            <w:pPr>
              <w:jc w:val="center"/>
              <w:rPr>
                <w:sz w:val="26"/>
                <w:szCs w:val="26"/>
              </w:rPr>
            </w:pPr>
          </w:p>
          <w:p w:rsidR="00DA031C" w:rsidRPr="00305374" w:rsidRDefault="00DA031C" w:rsidP="00A26CDC">
            <w:pPr>
              <w:jc w:val="center"/>
              <w:rPr>
                <w:sz w:val="26"/>
                <w:szCs w:val="26"/>
              </w:rPr>
            </w:pPr>
          </w:p>
          <w:p w:rsidR="00983617" w:rsidRPr="00305374" w:rsidRDefault="00983617" w:rsidP="00A26CDC">
            <w:pPr>
              <w:jc w:val="center"/>
              <w:rPr>
                <w:sz w:val="26"/>
                <w:szCs w:val="26"/>
              </w:rPr>
            </w:pPr>
          </w:p>
          <w:p w:rsidR="00252ACE" w:rsidRPr="00305374" w:rsidRDefault="00252ACE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22" w:type="dxa"/>
          </w:tcPr>
          <w:p w:rsidR="00252ACE" w:rsidRDefault="00252ACE" w:rsidP="00A26CDC">
            <w:pPr>
              <w:jc w:val="right"/>
              <w:rPr>
                <w:sz w:val="26"/>
                <w:szCs w:val="26"/>
              </w:rPr>
            </w:pPr>
          </w:p>
          <w:p w:rsidR="002E11F0" w:rsidRDefault="002E11F0" w:rsidP="00A26CDC">
            <w:pPr>
              <w:jc w:val="right"/>
              <w:rPr>
                <w:sz w:val="26"/>
                <w:szCs w:val="26"/>
              </w:rPr>
            </w:pPr>
          </w:p>
          <w:p w:rsidR="002E11F0" w:rsidRDefault="002E11F0" w:rsidP="00A26CDC">
            <w:pPr>
              <w:jc w:val="right"/>
              <w:rPr>
                <w:sz w:val="26"/>
                <w:szCs w:val="26"/>
              </w:rPr>
            </w:pPr>
          </w:p>
          <w:p w:rsidR="002E11F0" w:rsidRDefault="002E11F0" w:rsidP="00A26CDC">
            <w:pPr>
              <w:jc w:val="right"/>
              <w:rPr>
                <w:sz w:val="26"/>
                <w:szCs w:val="26"/>
              </w:rPr>
            </w:pPr>
          </w:p>
          <w:p w:rsidR="002E11F0" w:rsidRPr="00305374" w:rsidRDefault="002E11F0" w:rsidP="00A26C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  <w:tr w:rsidR="00252ACE" w:rsidRPr="00305374" w:rsidTr="003B535E">
        <w:tc>
          <w:tcPr>
            <w:tcW w:w="3085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22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</w:tr>
      <w:tr w:rsidR="00252ACE" w:rsidRPr="00305374" w:rsidTr="003B535E">
        <w:tc>
          <w:tcPr>
            <w:tcW w:w="3085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622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</w:tr>
      <w:tr w:rsidR="00252ACE" w:rsidRPr="00305374" w:rsidTr="003B535E">
        <w:tc>
          <w:tcPr>
            <w:tcW w:w="3085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252ACE" w:rsidRPr="00305374" w:rsidRDefault="00DA031C" w:rsidP="00A26CDC">
            <w:pPr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            </w:t>
            </w:r>
            <w:r w:rsidR="0076354B" w:rsidRPr="00305374">
              <w:rPr>
                <w:sz w:val="26"/>
                <w:szCs w:val="26"/>
              </w:rPr>
              <w:t xml:space="preserve">                </w:t>
            </w:r>
          </w:p>
        </w:tc>
      </w:tr>
      <w:tr w:rsidR="00252ACE" w:rsidRPr="00305374" w:rsidTr="003B535E">
        <w:tc>
          <w:tcPr>
            <w:tcW w:w="3085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22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</w:tr>
      <w:tr w:rsidR="00252ACE" w:rsidRPr="00305374" w:rsidTr="003B535E">
        <w:tc>
          <w:tcPr>
            <w:tcW w:w="3085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</w:tr>
      <w:tr w:rsidR="00252ACE" w:rsidRPr="00305374" w:rsidTr="003B535E">
        <w:tc>
          <w:tcPr>
            <w:tcW w:w="3085" w:type="dxa"/>
          </w:tcPr>
          <w:p w:rsidR="00252ACE" w:rsidRPr="00305374" w:rsidRDefault="00892FE7" w:rsidP="003B53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3B535E">
              <w:rPr>
                <w:sz w:val="26"/>
                <w:szCs w:val="26"/>
              </w:rPr>
              <w:t>«__»</w:t>
            </w:r>
            <w:r>
              <w:rPr>
                <w:sz w:val="26"/>
                <w:szCs w:val="26"/>
              </w:rPr>
              <w:t xml:space="preserve"> </w:t>
            </w:r>
            <w:r w:rsidR="003B535E">
              <w:rPr>
                <w:sz w:val="26"/>
                <w:szCs w:val="26"/>
              </w:rPr>
              <w:t xml:space="preserve">сентября </w:t>
            </w:r>
            <w:r w:rsidR="006F6109">
              <w:rPr>
                <w:sz w:val="26"/>
                <w:szCs w:val="26"/>
              </w:rPr>
              <w:t>202</w:t>
            </w:r>
            <w:r w:rsidR="0001240E">
              <w:rPr>
                <w:sz w:val="26"/>
                <w:szCs w:val="26"/>
              </w:rPr>
              <w:t>3</w:t>
            </w:r>
            <w:r w:rsidR="00252ACE" w:rsidRPr="0030537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с. Бея</w:t>
            </w:r>
          </w:p>
        </w:tc>
        <w:tc>
          <w:tcPr>
            <w:tcW w:w="2622" w:type="dxa"/>
          </w:tcPr>
          <w:p w:rsidR="00252ACE" w:rsidRPr="00305374" w:rsidRDefault="00252ACE" w:rsidP="002E11F0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№</w:t>
            </w:r>
            <w:r w:rsidR="001A0EA2">
              <w:rPr>
                <w:sz w:val="26"/>
                <w:szCs w:val="26"/>
              </w:rPr>
              <w:t xml:space="preserve"> </w:t>
            </w:r>
            <w:r w:rsidR="002E11F0">
              <w:rPr>
                <w:sz w:val="26"/>
                <w:szCs w:val="26"/>
              </w:rPr>
              <w:t>___</w:t>
            </w:r>
            <w:r w:rsidR="003A26F1" w:rsidRPr="00305374">
              <w:rPr>
                <w:sz w:val="26"/>
                <w:szCs w:val="26"/>
              </w:rPr>
              <w:t xml:space="preserve"> </w:t>
            </w:r>
            <w:r w:rsidR="005B2552">
              <w:rPr>
                <w:sz w:val="26"/>
                <w:szCs w:val="26"/>
              </w:rPr>
              <w:t xml:space="preserve">     </w:t>
            </w:r>
            <w:r w:rsidRPr="00305374">
              <w:rPr>
                <w:sz w:val="26"/>
                <w:szCs w:val="26"/>
              </w:rPr>
              <w:t xml:space="preserve">  </w:t>
            </w:r>
          </w:p>
        </w:tc>
      </w:tr>
    </w:tbl>
    <w:p w:rsidR="002970DC" w:rsidRPr="00305374" w:rsidRDefault="002970DC" w:rsidP="00A26CDC">
      <w:pPr>
        <w:rPr>
          <w:b/>
          <w:sz w:val="26"/>
          <w:szCs w:val="26"/>
        </w:rPr>
      </w:pPr>
    </w:p>
    <w:tbl>
      <w:tblPr>
        <w:tblW w:w="9734" w:type="dxa"/>
        <w:tblLook w:val="01E0" w:firstRow="1" w:lastRow="1" w:firstColumn="1" w:lastColumn="1" w:noHBand="0" w:noVBand="0"/>
      </w:tblPr>
      <w:tblGrid>
        <w:gridCol w:w="3794"/>
        <w:gridCol w:w="5940"/>
      </w:tblGrid>
      <w:tr w:rsidR="00DE63CF" w:rsidRPr="00305374" w:rsidTr="003B535E">
        <w:tc>
          <w:tcPr>
            <w:tcW w:w="3794" w:type="dxa"/>
          </w:tcPr>
          <w:p w:rsidR="00DE63CF" w:rsidRPr="00305374" w:rsidRDefault="002A758C" w:rsidP="003B535E">
            <w:pPr>
              <w:jc w:val="both"/>
              <w:rPr>
                <w:b/>
                <w:sz w:val="26"/>
                <w:szCs w:val="26"/>
              </w:rPr>
            </w:pPr>
            <w:r w:rsidRPr="002A758C">
              <w:rPr>
                <w:b/>
                <w:sz w:val="26"/>
                <w:szCs w:val="26"/>
              </w:rPr>
              <w:t xml:space="preserve">О  внесении изменений в Правила землепользования и застройки </w:t>
            </w:r>
            <w:proofErr w:type="spellStart"/>
            <w:r w:rsidR="003B535E">
              <w:rPr>
                <w:b/>
                <w:sz w:val="26"/>
                <w:szCs w:val="26"/>
              </w:rPr>
              <w:t>Большемонокского</w:t>
            </w:r>
            <w:proofErr w:type="spellEnd"/>
            <w:r w:rsidRPr="002A758C">
              <w:rPr>
                <w:b/>
                <w:sz w:val="26"/>
                <w:szCs w:val="26"/>
              </w:rPr>
              <w:t xml:space="preserve">  сельсовета </w:t>
            </w:r>
            <w:proofErr w:type="spellStart"/>
            <w:r w:rsidRPr="002A758C">
              <w:rPr>
                <w:b/>
                <w:sz w:val="26"/>
                <w:szCs w:val="26"/>
              </w:rPr>
              <w:t>Бей</w:t>
            </w:r>
            <w:r w:rsidR="003B535E">
              <w:rPr>
                <w:b/>
                <w:sz w:val="26"/>
                <w:szCs w:val="26"/>
              </w:rPr>
              <w:t>ского</w:t>
            </w:r>
            <w:proofErr w:type="spellEnd"/>
            <w:r w:rsidR="003B535E">
              <w:rPr>
                <w:b/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5940" w:type="dxa"/>
          </w:tcPr>
          <w:p w:rsidR="00DE63CF" w:rsidRPr="00305374" w:rsidRDefault="00DE63CF" w:rsidP="00A26CDC">
            <w:pPr>
              <w:rPr>
                <w:b/>
                <w:sz w:val="26"/>
                <w:szCs w:val="26"/>
              </w:rPr>
            </w:pPr>
          </w:p>
        </w:tc>
      </w:tr>
      <w:tr w:rsidR="00531969" w:rsidRPr="00305374" w:rsidTr="003B535E">
        <w:tc>
          <w:tcPr>
            <w:tcW w:w="3794" w:type="dxa"/>
          </w:tcPr>
          <w:p w:rsidR="00531969" w:rsidRPr="00305374" w:rsidRDefault="00531969" w:rsidP="00A26C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40" w:type="dxa"/>
          </w:tcPr>
          <w:p w:rsidR="00531969" w:rsidRPr="00305374" w:rsidRDefault="00531969" w:rsidP="00A26CDC">
            <w:pPr>
              <w:rPr>
                <w:b/>
                <w:sz w:val="26"/>
                <w:szCs w:val="26"/>
              </w:rPr>
            </w:pPr>
          </w:p>
        </w:tc>
      </w:tr>
      <w:tr w:rsidR="005C64EE" w:rsidRPr="00305374" w:rsidTr="003B535E">
        <w:tc>
          <w:tcPr>
            <w:tcW w:w="3794" w:type="dxa"/>
          </w:tcPr>
          <w:p w:rsidR="005C64EE" w:rsidRPr="00305374" w:rsidRDefault="005C64EE" w:rsidP="00A26C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40" w:type="dxa"/>
          </w:tcPr>
          <w:p w:rsidR="005C64EE" w:rsidRPr="00305374" w:rsidRDefault="005C64EE" w:rsidP="00A26CDC">
            <w:pPr>
              <w:rPr>
                <w:b/>
                <w:sz w:val="26"/>
                <w:szCs w:val="26"/>
              </w:rPr>
            </w:pPr>
          </w:p>
        </w:tc>
      </w:tr>
    </w:tbl>
    <w:p w:rsidR="00235A12" w:rsidRPr="00CC2B71" w:rsidRDefault="001E4260" w:rsidP="00CC2B71">
      <w:pPr>
        <w:shd w:val="clear" w:color="auto" w:fill="FFFFFF"/>
        <w:ind w:firstLine="709"/>
        <w:jc w:val="both"/>
        <w:rPr>
          <w:sz w:val="26"/>
          <w:szCs w:val="26"/>
        </w:rPr>
      </w:pPr>
      <w:r w:rsidRPr="001E4260">
        <w:rPr>
          <w:sz w:val="26"/>
          <w:szCs w:val="26"/>
        </w:rPr>
        <w:t>В</w:t>
      </w:r>
      <w:r w:rsidR="003024A5" w:rsidRPr="001E4260">
        <w:rPr>
          <w:sz w:val="26"/>
          <w:szCs w:val="26"/>
        </w:rPr>
        <w:t xml:space="preserve"> </w:t>
      </w:r>
      <w:r w:rsidR="004A0C52">
        <w:rPr>
          <w:sz w:val="26"/>
          <w:szCs w:val="26"/>
        </w:rPr>
        <w:t>соответствии со стать</w:t>
      </w:r>
      <w:r w:rsidR="00CC2B71">
        <w:rPr>
          <w:sz w:val="26"/>
          <w:szCs w:val="26"/>
        </w:rPr>
        <w:t>ями</w:t>
      </w:r>
      <w:r w:rsidR="00015250">
        <w:rPr>
          <w:sz w:val="26"/>
          <w:szCs w:val="26"/>
        </w:rPr>
        <w:t xml:space="preserve"> </w:t>
      </w:r>
      <w:r w:rsidR="002E11F0">
        <w:rPr>
          <w:sz w:val="26"/>
          <w:szCs w:val="26"/>
        </w:rPr>
        <w:t xml:space="preserve"> 30</w:t>
      </w:r>
      <w:r w:rsidR="000A14EB">
        <w:rPr>
          <w:sz w:val="26"/>
          <w:szCs w:val="26"/>
        </w:rPr>
        <w:t>-33</w:t>
      </w:r>
      <w:r w:rsidRPr="001E4260">
        <w:rPr>
          <w:sz w:val="26"/>
          <w:szCs w:val="26"/>
        </w:rPr>
        <w:t xml:space="preserve"> </w:t>
      </w:r>
      <w:r w:rsidR="003024A5" w:rsidRPr="001E4260">
        <w:rPr>
          <w:sz w:val="26"/>
          <w:szCs w:val="26"/>
        </w:rPr>
        <w:t>Градостроительного кодекса Российской Федерации, ст</w:t>
      </w:r>
      <w:r w:rsidRPr="001E4260">
        <w:rPr>
          <w:sz w:val="26"/>
          <w:szCs w:val="26"/>
        </w:rPr>
        <w:t xml:space="preserve">атьей </w:t>
      </w:r>
      <w:r w:rsidR="003024A5" w:rsidRPr="001E4260">
        <w:rPr>
          <w:sz w:val="26"/>
          <w:szCs w:val="26"/>
        </w:rPr>
        <w:t>14 Федерального закона от 06.10.2003 № 131-ФЗ «Об общих принципах организации местного самоуправления в Российской Федерации»,</w:t>
      </w:r>
      <w:r w:rsidR="00E75D7B" w:rsidRPr="00E75D7B">
        <w:t xml:space="preserve"> </w:t>
      </w:r>
      <w:r w:rsidR="00E75D7B" w:rsidRPr="00E75D7B">
        <w:rPr>
          <w:sz w:val="26"/>
          <w:szCs w:val="26"/>
        </w:rPr>
        <w:t xml:space="preserve">рассмотрев постановление Главы </w:t>
      </w:r>
      <w:proofErr w:type="spellStart"/>
      <w:r w:rsidR="00E75D7B" w:rsidRPr="00E75D7B">
        <w:rPr>
          <w:sz w:val="26"/>
          <w:szCs w:val="26"/>
        </w:rPr>
        <w:t>Бейского</w:t>
      </w:r>
      <w:proofErr w:type="spellEnd"/>
      <w:r w:rsidR="00E75D7B" w:rsidRPr="00E75D7B">
        <w:rPr>
          <w:sz w:val="26"/>
          <w:szCs w:val="26"/>
        </w:rPr>
        <w:t xml:space="preserve"> района </w:t>
      </w:r>
      <w:r w:rsidR="00E75D7B" w:rsidRPr="00CA157B">
        <w:rPr>
          <w:sz w:val="26"/>
          <w:szCs w:val="26"/>
        </w:rPr>
        <w:t xml:space="preserve">от </w:t>
      </w:r>
      <w:r w:rsidR="003B535E">
        <w:rPr>
          <w:sz w:val="26"/>
          <w:szCs w:val="26"/>
        </w:rPr>
        <w:t>_________</w:t>
      </w:r>
      <w:r w:rsidR="007F6C51" w:rsidRPr="007F6C51">
        <w:rPr>
          <w:sz w:val="26"/>
          <w:szCs w:val="26"/>
        </w:rPr>
        <w:t xml:space="preserve"> № </w:t>
      </w:r>
      <w:r w:rsidR="003B535E">
        <w:rPr>
          <w:sz w:val="26"/>
          <w:szCs w:val="26"/>
        </w:rPr>
        <w:t>___</w:t>
      </w:r>
      <w:r w:rsidR="00CC2B71">
        <w:rPr>
          <w:sz w:val="26"/>
          <w:szCs w:val="26"/>
        </w:rPr>
        <w:t xml:space="preserve"> </w:t>
      </w:r>
      <w:r w:rsidR="00E75D7B" w:rsidRPr="00A34C64">
        <w:rPr>
          <w:sz w:val="26"/>
          <w:szCs w:val="26"/>
        </w:rPr>
        <w:t>«О согласии с проект</w:t>
      </w:r>
      <w:r w:rsidR="005B2552">
        <w:rPr>
          <w:sz w:val="26"/>
          <w:szCs w:val="26"/>
        </w:rPr>
        <w:t>ом</w:t>
      </w:r>
      <w:r w:rsidR="00E75D7B" w:rsidRPr="00A34C64">
        <w:rPr>
          <w:sz w:val="26"/>
          <w:szCs w:val="26"/>
        </w:rPr>
        <w:t xml:space="preserve"> внесени</w:t>
      </w:r>
      <w:r w:rsidR="00244C4E">
        <w:rPr>
          <w:sz w:val="26"/>
          <w:szCs w:val="26"/>
        </w:rPr>
        <w:t>я</w:t>
      </w:r>
      <w:r w:rsidR="00E75D7B" w:rsidRPr="00A34C64">
        <w:rPr>
          <w:sz w:val="26"/>
          <w:szCs w:val="26"/>
        </w:rPr>
        <w:t xml:space="preserve"> изменений </w:t>
      </w:r>
      <w:r w:rsidR="005B2552">
        <w:rPr>
          <w:sz w:val="26"/>
          <w:szCs w:val="26"/>
        </w:rPr>
        <w:t xml:space="preserve">в </w:t>
      </w:r>
      <w:r w:rsidR="00E75D7B" w:rsidRPr="00A34C64">
        <w:rPr>
          <w:sz w:val="26"/>
          <w:szCs w:val="26"/>
        </w:rPr>
        <w:t xml:space="preserve">Правила землепользования и застройки </w:t>
      </w:r>
      <w:proofErr w:type="spellStart"/>
      <w:r w:rsidR="003B535E">
        <w:rPr>
          <w:sz w:val="26"/>
          <w:szCs w:val="26"/>
        </w:rPr>
        <w:t>Большемонокского</w:t>
      </w:r>
      <w:proofErr w:type="spellEnd"/>
      <w:r w:rsidR="003B535E">
        <w:rPr>
          <w:sz w:val="26"/>
          <w:szCs w:val="26"/>
        </w:rPr>
        <w:t xml:space="preserve"> </w:t>
      </w:r>
      <w:r w:rsidR="00E75D7B" w:rsidRPr="00A34C64">
        <w:rPr>
          <w:sz w:val="26"/>
          <w:szCs w:val="26"/>
        </w:rPr>
        <w:t xml:space="preserve">сельсовета </w:t>
      </w:r>
      <w:proofErr w:type="spellStart"/>
      <w:r w:rsidR="00E75D7B" w:rsidRPr="00A34C64">
        <w:rPr>
          <w:sz w:val="26"/>
          <w:szCs w:val="26"/>
        </w:rPr>
        <w:t>Бейского</w:t>
      </w:r>
      <w:proofErr w:type="spellEnd"/>
      <w:r w:rsidR="00E75D7B" w:rsidRPr="00A34C64">
        <w:rPr>
          <w:sz w:val="26"/>
          <w:szCs w:val="26"/>
        </w:rPr>
        <w:t xml:space="preserve"> района Республики Хакасия и направлении </w:t>
      </w:r>
      <w:r w:rsidR="00CA157B">
        <w:rPr>
          <w:sz w:val="26"/>
          <w:szCs w:val="26"/>
        </w:rPr>
        <w:t>его</w:t>
      </w:r>
      <w:r w:rsidR="00E75D7B" w:rsidRPr="00A34C64">
        <w:rPr>
          <w:sz w:val="26"/>
          <w:szCs w:val="26"/>
        </w:rPr>
        <w:t xml:space="preserve"> в Совет депутатов Бейского района», </w:t>
      </w:r>
      <w:r w:rsidR="00A40F96">
        <w:rPr>
          <w:sz w:val="26"/>
          <w:szCs w:val="26"/>
        </w:rPr>
        <w:t xml:space="preserve">протоколы публичных слушаний </w:t>
      </w:r>
      <w:r w:rsidR="0063649A" w:rsidRPr="0063649A">
        <w:rPr>
          <w:sz w:val="26"/>
          <w:szCs w:val="26"/>
        </w:rPr>
        <w:t xml:space="preserve">от </w:t>
      </w:r>
      <w:r w:rsidR="003B535E">
        <w:rPr>
          <w:sz w:val="26"/>
          <w:szCs w:val="26"/>
        </w:rPr>
        <w:t>_________</w:t>
      </w:r>
      <w:r w:rsidR="0063649A" w:rsidRPr="0063649A">
        <w:rPr>
          <w:sz w:val="26"/>
          <w:szCs w:val="26"/>
        </w:rPr>
        <w:t xml:space="preserve"> №№ </w:t>
      </w:r>
      <w:r w:rsidR="003B535E">
        <w:rPr>
          <w:sz w:val="26"/>
          <w:szCs w:val="26"/>
        </w:rPr>
        <w:t>_________</w:t>
      </w:r>
      <w:r w:rsidR="00A40F96" w:rsidRPr="0063649A">
        <w:rPr>
          <w:sz w:val="26"/>
          <w:szCs w:val="26"/>
        </w:rPr>
        <w:t xml:space="preserve">, заключение о результатах публичных слушаний от </w:t>
      </w:r>
      <w:r w:rsidR="003B535E">
        <w:rPr>
          <w:sz w:val="26"/>
          <w:szCs w:val="26"/>
        </w:rPr>
        <w:t>___________</w:t>
      </w:r>
      <w:r w:rsidR="00E75D7B" w:rsidRPr="0063649A">
        <w:rPr>
          <w:sz w:val="26"/>
          <w:szCs w:val="26"/>
        </w:rPr>
        <w:t>, руководствуясь</w:t>
      </w:r>
      <w:r w:rsidR="003024A5" w:rsidRPr="0063649A">
        <w:rPr>
          <w:sz w:val="26"/>
          <w:szCs w:val="26"/>
        </w:rPr>
        <w:t xml:space="preserve"> ст</w:t>
      </w:r>
      <w:r w:rsidR="004A0C52" w:rsidRPr="0063649A">
        <w:rPr>
          <w:sz w:val="26"/>
          <w:szCs w:val="26"/>
        </w:rPr>
        <w:t>атьями 5,</w:t>
      </w:r>
      <w:r w:rsidR="006F6109" w:rsidRPr="0063649A">
        <w:rPr>
          <w:sz w:val="26"/>
          <w:szCs w:val="26"/>
        </w:rPr>
        <w:t xml:space="preserve"> </w:t>
      </w:r>
      <w:r w:rsidR="00235A12" w:rsidRPr="0063649A">
        <w:rPr>
          <w:bCs/>
          <w:spacing w:val="-1"/>
          <w:sz w:val="26"/>
          <w:szCs w:val="26"/>
        </w:rPr>
        <w:t xml:space="preserve">17 Устава </w:t>
      </w:r>
      <w:r w:rsidR="00235A12" w:rsidRPr="0063649A">
        <w:rPr>
          <w:spacing w:val="-1"/>
          <w:sz w:val="26"/>
          <w:szCs w:val="26"/>
        </w:rPr>
        <w:t>муниципального образования Бейский район</w:t>
      </w:r>
      <w:r w:rsidR="00235A12" w:rsidRPr="001E4260">
        <w:rPr>
          <w:color w:val="000000"/>
          <w:spacing w:val="-1"/>
          <w:sz w:val="26"/>
          <w:szCs w:val="26"/>
        </w:rPr>
        <w:t xml:space="preserve"> Республики Хакасия,</w:t>
      </w:r>
    </w:p>
    <w:p w:rsidR="00531969" w:rsidRPr="00305374" w:rsidRDefault="00531969" w:rsidP="00A26CDC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3B75D2" w:rsidRPr="00305374" w:rsidTr="00657218">
        <w:trPr>
          <w:jc w:val="center"/>
        </w:trPr>
        <w:tc>
          <w:tcPr>
            <w:tcW w:w="9797" w:type="dxa"/>
          </w:tcPr>
          <w:p w:rsidR="003B75D2" w:rsidRPr="00305374" w:rsidRDefault="003B75D2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Совет депутатов Бейского района Республики Хакасия</w:t>
            </w:r>
          </w:p>
        </w:tc>
      </w:tr>
      <w:tr w:rsidR="003B75D2" w:rsidRPr="00305374" w:rsidTr="00657218">
        <w:trPr>
          <w:jc w:val="center"/>
        </w:trPr>
        <w:tc>
          <w:tcPr>
            <w:tcW w:w="9797" w:type="dxa"/>
          </w:tcPr>
          <w:p w:rsidR="003B75D2" w:rsidRPr="00305374" w:rsidRDefault="003B75D2" w:rsidP="00A26CDC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РЕШИЛ:</w:t>
            </w:r>
          </w:p>
        </w:tc>
      </w:tr>
    </w:tbl>
    <w:p w:rsidR="003B75D2" w:rsidRPr="00305374" w:rsidRDefault="003B75D2" w:rsidP="00A26CDC">
      <w:pPr>
        <w:jc w:val="both"/>
        <w:rPr>
          <w:sz w:val="26"/>
          <w:szCs w:val="26"/>
        </w:rPr>
      </w:pPr>
    </w:p>
    <w:p w:rsidR="005B2552" w:rsidRDefault="005B2552" w:rsidP="005108A6">
      <w:pPr>
        <w:shd w:val="clear" w:color="auto" w:fill="FFFFFF"/>
        <w:ind w:firstLine="708"/>
        <w:jc w:val="both"/>
        <w:rPr>
          <w:spacing w:val="4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</w:t>
      </w:r>
      <w:r w:rsidR="00B25173">
        <w:rPr>
          <w:color w:val="000000"/>
          <w:sz w:val="26"/>
          <w:szCs w:val="26"/>
          <w:shd w:val="clear" w:color="auto" w:fill="FFFFFF"/>
        </w:rPr>
        <w:t>.</w:t>
      </w:r>
      <w:r w:rsidR="00B25173" w:rsidRPr="00B25173">
        <w:rPr>
          <w:spacing w:val="4"/>
          <w:sz w:val="26"/>
          <w:szCs w:val="26"/>
        </w:rPr>
        <w:t xml:space="preserve"> </w:t>
      </w:r>
      <w:r w:rsidR="003B535E">
        <w:rPr>
          <w:sz w:val="26"/>
          <w:szCs w:val="26"/>
        </w:rPr>
        <w:t xml:space="preserve">Внести в Правила землепользования и застройки </w:t>
      </w:r>
      <w:proofErr w:type="spellStart"/>
      <w:r w:rsidR="003B535E">
        <w:rPr>
          <w:color w:val="000000"/>
          <w:sz w:val="26"/>
          <w:szCs w:val="26"/>
        </w:rPr>
        <w:t>Большемонокского</w:t>
      </w:r>
      <w:proofErr w:type="spellEnd"/>
      <w:r w:rsidR="003B535E">
        <w:rPr>
          <w:sz w:val="26"/>
          <w:szCs w:val="26"/>
        </w:rPr>
        <w:t xml:space="preserve"> сельсовета </w:t>
      </w:r>
      <w:proofErr w:type="spellStart"/>
      <w:r w:rsidR="003B535E">
        <w:rPr>
          <w:sz w:val="26"/>
          <w:szCs w:val="26"/>
        </w:rPr>
        <w:t>Бейского</w:t>
      </w:r>
      <w:proofErr w:type="spellEnd"/>
      <w:r w:rsidR="003B535E">
        <w:rPr>
          <w:sz w:val="26"/>
          <w:szCs w:val="26"/>
        </w:rPr>
        <w:t xml:space="preserve"> района Республики Хакасия, утвержденные решением Совета депутатов </w:t>
      </w:r>
      <w:proofErr w:type="spellStart"/>
      <w:r w:rsidR="003B535E">
        <w:rPr>
          <w:color w:val="000000"/>
          <w:sz w:val="26"/>
          <w:szCs w:val="26"/>
        </w:rPr>
        <w:t>Большемонокского</w:t>
      </w:r>
      <w:proofErr w:type="spellEnd"/>
      <w:r w:rsidR="003B535E">
        <w:rPr>
          <w:sz w:val="26"/>
          <w:szCs w:val="26"/>
        </w:rPr>
        <w:t xml:space="preserve"> сельсовета </w:t>
      </w:r>
      <w:proofErr w:type="spellStart"/>
      <w:r w:rsidR="003B535E">
        <w:rPr>
          <w:sz w:val="26"/>
          <w:szCs w:val="26"/>
        </w:rPr>
        <w:t>Бейского</w:t>
      </w:r>
      <w:proofErr w:type="spellEnd"/>
      <w:r w:rsidR="003B535E">
        <w:rPr>
          <w:sz w:val="26"/>
          <w:szCs w:val="26"/>
        </w:rPr>
        <w:t xml:space="preserve"> района Республики Хакасия от 06.03.2013 № 80 «Об утверждении Правил землепользования и застройки </w:t>
      </w:r>
      <w:proofErr w:type="spellStart"/>
      <w:r w:rsidR="003B535E">
        <w:rPr>
          <w:color w:val="000000"/>
          <w:sz w:val="26"/>
          <w:szCs w:val="26"/>
        </w:rPr>
        <w:t>Большемонокского</w:t>
      </w:r>
      <w:proofErr w:type="spellEnd"/>
      <w:r w:rsidR="003B535E">
        <w:rPr>
          <w:sz w:val="26"/>
          <w:szCs w:val="26"/>
        </w:rPr>
        <w:t xml:space="preserve"> сельсовета </w:t>
      </w:r>
      <w:proofErr w:type="spellStart"/>
      <w:r w:rsidR="003B535E">
        <w:rPr>
          <w:sz w:val="26"/>
          <w:szCs w:val="26"/>
        </w:rPr>
        <w:t>Бейского</w:t>
      </w:r>
      <w:proofErr w:type="spellEnd"/>
      <w:r w:rsidR="003B535E">
        <w:rPr>
          <w:sz w:val="26"/>
          <w:szCs w:val="26"/>
        </w:rPr>
        <w:t xml:space="preserve"> района Республики Хакасия»</w:t>
      </w:r>
      <w:r w:rsidR="003E5C57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следующ</w:t>
      </w:r>
      <w:r w:rsidR="00DB60D0">
        <w:rPr>
          <w:color w:val="000000"/>
          <w:sz w:val="26"/>
          <w:szCs w:val="26"/>
          <w:shd w:val="clear" w:color="auto" w:fill="FFFFFF"/>
        </w:rPr>
        <w:t>е</w:t>
      </w:r>
      <w:r>
        <w:rPr>
          <w:color w:val="000000"/>
          <w:sz w:val="26"/>
          <w:szCs w:val="26"/>
          <w:shd w:val="clear" w:color="auto" w:fill="FFFFFF"/>
        </w:rPr>
        <w:t>е</w:t>
      </w:r>
      <w:r w:rsidR="00B25173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pacing w:val="4"/>
          <w:sz w:val="26"/>
          <w:szCs w:val="26"/>
        </w:rPr>
        <w:t>изменени</w:t>
      </w:r>
      <w:r w:rsidR="00DB60D0">
        <w:rPr>
          <w:spacing w:val="4"/>
          <w:sz w:val="26"/>
          <w:szCs w:val="26"/>
        </w:rPr>
        <w:t>е</w:t>
      </w:r>
      <w:r>
        <w:rPr>
          <w:spacing w:val="4"/>
          <w:sz w:val="26"/>
          <w:szCs w:val="26"/>
        </w:rPr>
        <w:t>:</w:t>
      </w:r>
    </w:p>
    <w:p w:rsidR="007B45BB" w:rsidRDefault="00DB60D0" w:rsidP="007B45BB">
      <w:pPr>
        <w:pStyle w:val="p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строк</w:t>
      </w:r>
      <w:r w:rsidR="00D413A3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 xml:space="preserve"> 7.4 таблицы</w:t>
      </w:r>
      <w:r w:rsidR="007B45BB">
        <w:rPr>
          <w:color w:val="000000"/>
          <w:sz w:val="26"/>
          <w:szCs w:val="26"/>
        </w:rPr>
        <w:t xml:space="preserve"> 2 </w:t>
      </w:r>
      <w:r w:rsidR="00D413A3">
        <w:rPr>
          <w:color w:val="000000"/>
          <w:sz w:val="26"/>
          <w:szCs w:val="26"/>
        </w:rPr>
        <w:t>изложить в следующей редакции:</w:t>
      </w:r>
    </w:p>
    <w:p w:rsidR="00D413A3" w:rsidRDefault="00D413A3" w:rsidP="007B45BB">
      <w:pPr>
        <w:pStyle w:val="p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</w:p>
    <w:tbl>
      <w:tblPr>
        <w:tblW w:w="499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1516"/>
        <w:gridCol w:w="851"/>
        <w:gridCol w:w="850"/>
        <w:gridCol w:w="980"/>
        <w:gridCol w:w="863"/>
        <w:gridCol w:w="1036"/>
        <w:gridCol w:w="992"/>
        <w:gridCol w:w="850"/>
        <w:gridCol w:w="898"/>
      </w:tblGrid>
      <w:tr w:rsidR="00D413A3" w:rsidTr="00D413A3">
        <w:trPr>
          <w:trHeight w:val="45"/>
          <w:jc w:val="center"/>
        </w:trPr>
        <w:tc>
          <w:tcPr>
            <w:tcW w:w="6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413A3" w:rsidRPr="00D413A3" w:rsidRDefault="00D413A3">
            <w:pPr>
              <w:pStyle w:val="p1"/>
              <w:rPr>
                <w:sz w:val="26"/>
                <w:szCs w:val="26"/>
              </w:rPr>
            </w:pPr>
            <w:r w:rsidRPr="00D413A3">
              <w:rPr>
                <w:sz w:val="26"/>
                <w:szCs w:val="26"/>
              </w:rPr>
              <w:t>7.4.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413A3" w:rsidRPr="00D413A3" w:rsidRDefault="00D413A3">
            <w:pPr>
              <w:pStyle w:val="p2"/>
              <w:ind w:firstLine="0"/>
              <w:rPr>
                <w:b w:val="0"/>
                <w:sz w:val="26"/>
                <w:szCs w:val="26"/>
              </w:rPr>
            </w:pPr>
            <w:bookmarkStart w:id="1" w:name="_Toc116922125"/>
            <w:bookmarkStart w:id="2" w:name="_Toc125124691"/>
            <w:r w:rsidRPr="00D413A3">
              <w:rPr>
                <w:b w:val="0"/>
                <w:sz w:val="26"/>
                <w:szCs w:val="26"/>
              </w:rPr>
              <w:t>Зона складирования и захоронения отходов (С-3)</w:t>
            </w:r>
            <w:bookmarkEnd w:id="1"/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413A3" w:rsidRDefault="00D413A3" w:rsidP="003D4990">
            <w:pPr>
              <w:pStyle w:val="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3D499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 кроме отдельных видов разрешенно</w:t>
            </w:r>
            <w:r>
              <w:rPr>
                <w:sz w:val="26"/>
                <w:szCs w:val="26"/>
              </w:rPr>
              <w:lastRenderedPageBreak/>
              <w:t>го использования земельных участков в границах данной территориальной зоны согласно пункту 7.4.1.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413A3" w:rsidRDefault="00D413A3">
            <w:pPr>
              <w:pStyle w:val="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20,0, кроме отдельных видов разрешенно</w:t>
            </w:r>
            <w:r>
              <w:rPr>
                <w:sz w:val="26"/>
                <w:szCs w:val="26"/>
              </w:rPr>
              <w:lastRenderedPageBreak/>
              <w:t>го использования земельных участков в границах данной территориальной зоны согласно пункту 7.4.1.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413A3" w:rsidRDefault="00D413A3">
            <w:pPr>
              <w:pStyle w:val="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подлежат установлению, кроме отдель</w:t>
            </w:r>
            <w:r>
              <w:rPr>
                <w:sz w:val="26"/>
                <w:szCs w:val="26"/>
              </w:rPr>
              <w:lastRenderedPageBreak/>
              <w:t>ных видов разрешенного использования земельных участков в границах данной территориальной зоны согласно пункту 7.4.1.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413A3" w:rsidRDefault="00D413A3">
            <w:pPr>
              <w:pStyle w:val="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 подлежат установлению, кроме </w:t>
            </w:r>
            <w:r>
              <w:rPr>
                <w:sz w:val="26"/>
                <w:szCs w:val="26"/>
              </w:rPr>
              <w:lastRenderedPageBreak/>
              <w:t>отдельных видов разрешенного использования земельных участков в границах данной территориальной зоны согласно пункту 7.4.1.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413A3" w:rsidRDefault="00D413A3">
            <w:pPr>
              <w:pStyle w:val="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2, кроме отдельных видов разрешенного </w:t>
            </w:r>
            <w:r>
              <w:rPr>
                <w:sz w:val="26"/>
                <w:szCs w:val="26"/>
              </w:rPr>
              <w:lastRenderedPageBreak/>
              <w:t>использования земельных участков в границах данной территориальной зоны согласно пункту 7.4.1.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413A3" w:rsidRDefault="00D413A3">
            <w:pPr>
              <w:pStyle w:val="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подлежат установлению, кроме отдель</w:t>
            </w:r>
            <w:r>
              <w:rPr>
                <w:sz w:val="26"/>
                <w:szCs w:val="26"/>
              </w:rPr>
              <w:lastRenderedPageBreak/>
              <w:t>ных видов разрешенного использования земельных участков в границах данной территориальной зоны согласно пункту 7.4.1.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413A3" w:rsidRDefault="00D413A3">
            <w:pPr>
              <w:pStyle w:val="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 подлежат установлению, кроме </w:t>
            </w:r>
            <w:r>
              <w:rPr>
                <w:sz w:val="26"/>
                <w:szCs w:val="26"/>
              </w:rPr>
              <w:lastRenderedPageBreak/>
              <w:t>отдельных видов разрешенного использования земельных участков в границах данной территориальной зоны согласно пункту 7.4.1.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413A3" w:rsidRDefault="00D413A3">
            <w:pPr>
              <w:pStyle w:val="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 подлежат установлению, кроме </w:t>
            </w:r>
            <w:r>
              <w:rPr>
                <w:sz w:val="26"/>
                <w:szCs w:val="26"/>
              </w:rPr>
              <w:lastRenderedPageBreak/>
              <w:t>отдельных видов разрешенного использования земельных участков в границах данной территориальной зоны согласно пункту 7.4.1.</w:t>
            </w:r>
          </w:p>
        </w:tc>
      </w:tr>
    </w:tbl>
    <w:p w:rsidR="00D413A3" w:rsidRDefault="00D413A3" w:rsidP="007B45BB">
      <w:pPr>
        <w:pStyle w:val="p0"/>
        <w:rPr>
          <w:color w:val="000000"/>
          <w:sz w:val="26"/>
          <w:szCs w:val="26"/>
        </w:rPr>
      </w:pPr>
    </w:p>
    <w:p w:rsidR="00D03F58" w:rsidRDefault="005034E0" w:rsidP="001D65A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03F58" w:rsidRPr="00D03F58">
        <w:rPr>
          <w:sz w:val="26"/>
          <w:szCs w:val="26"/>
        </w:rPr>
        <w:t xml:space="preserve"> Направить решение Главе Бейского района И.Н. Стряпкову для подписания и опубликования.</w:t>
      </w:r>
    </w:p>
    <w:p w:rsidR="00D03F58" w:rsidRDefault="00380708" w:rsidP="004A0C5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03F58" w:rsidRPr="00D03F58">
        <w:rPr>
          <w:sz w:val="26"/>
          <w:szCs w:val="26"/>
        </w:rPr>
        <w:t>. Настоящее решение вступает в силу после его официального опубликования в газете «Саянская заря».</w:t>
      </w:r>
    </w:p>
    <w:p w:rsidR="00235A12" w:rsidRPr="00D03F58" w:rsidRDefault="00380708" w:rsidP="00A26CD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35A12" w:rsidRPr="006927E8">
        <w:rPr>
          <w:sz w:val="26"/>
          <w:szCs w:val="26"/>
        </w:rPr>
        <w:t xml:space="preserve">. </w:t>
      </w:r>
      <w:r w:rsidR="006927E8" w:rsidRPr="006927E8">
        <w:rPr>
          <w:sz w:val="26"/>
          <w:szCs w:val="26"/>
        </w:rPr>
        <w:t xml:space="preserve">Контроль за исполнением решения возложить на постоянную комиссию мандатную и по вопросам </w:t>
      </w:r>
      <w:r w:rsidR="00A40F96" w:rsidRPr="006927E8">
        <w:rPr>
          <w:sz w:val="26"/>
          <w:szCs w:val="26"/>
        </w:rPr>
        <w:t>законности и</w:t>
      </w:r>
      <w:r w:rsidR="006927E8" w:rsidRPr="006927E8">
        <w:rPr>
          <w:sz w:val="26"/>
          <w:szCs w:val="26"/>
        </w:rPr>
        <w:t xml:space="preserve"> правопорядка (</w:t>
      </w:r>
      <w:r w:rsidR="00CA7DBE">
        <w:rPr>
          <w:sz w:val="26"/>
          <w:szCs w:val="26"/>
        </w:rPr>
        <w:t>Мелихов А.И.</w:t>
      </w:r>
      <w:r w:rsidR="006927E8" w:rsidRPr="006927E8">
        <w:rPr>
          <w:sz w:val="26"/>
          <w:szCs w:val="26"/>
        </w:rPr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8"/>
      </w:tblGrid>
      <w:tr w:rsidR="00243CAA" w:rsidRPr="00305374" w:rsidTr="00243CAA">
        <w:tc>
          <w:tcPr>
            <w:tcW w:w="4785" w:type="dxa"/>
          </w:tcPr>
          <w:p w:rsidR="00243CAA" w:rsidRPr="00305374" w:rsidRDefault="00243CAA" w:rsidP="00A26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243CAA" w:rsidRPr="00305374" w:rsidRDefault="00243CAA" w:rsidP="00A26CDC">
            <w:pPr>
              <w:jc w:val="right"/>
              <w:rPr>
                <w:sz w:val="26"/>
                <w:szCs w:val="26"/>
              </w:rPr>
            </w:pPr>
          </w:p>
        </w:tc>
      </w:tr>
      <w:tr w:rsidR="00243CAA" w:rsidRPr="00305374" w:rsidTr="00243CAA">
        <w:tc>
          <w:tcPr>
            <w:tcW w:w="4785" w:type="dxa"/>
          </w:tcPr>
          <w:p w:rsidR="00243CAA" w:rsidRPr="00305374" w:rsidRDefault="00243CAA" w:rsidP="00A26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243CAA" w:rsidRPr="00305374" w:rsidRDefault="00243CAA" w:rsidP="00A26CDC">
            <w:pPr>
              <w:jc w:val="right"/>
              <w:rPr>
                <w:sz w:val="26"/>
                <w:szCs w:val="26"/>
              </w:rPr>
            </w:pPr>
          </w:p>
        </w:tc>
      </w:tr>
      <w:tr w:rsidR="00A35EC5" w:rsidRPr="00305374" w:rsidTr="00243CAA">
        <w:tc>
          <w:tcPr>
            <w:tcW w:w="4785" w:type="dxa"/>
          </w:tcPr>
          <w:p w:rsidR="00A35EC5" w:rsidRPr="00305374" w:rsidRDefault="00A35EC5" w:rsidP="00A26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35EC5" w:rsidRPr="00305374" w:rsidRDefault="00A35EC5" w:rsidP="00A26CDC">
            <w:pPr>
              <w:jc w:val="right"/>
              <w:rPr>
                <w:sz w:val="26"/>
                <w:szCs w:val="26"/>
              </w:rPr>
            </w:pPr>
          </w:p>
        </w:tc>
      </w:tr>
      <w:tr w:rsidR="00531969" w:rsidRPr="00305374" w:rsidTr="00243CAA">
        <w:tc>
          <w:tcPr>
            <w:tcW w:w="4785" w:type="dxa"/>
          </w:tcPr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Председатель </w:t>
            </w:r>
          </w:p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Совета депутатов</w:t>
            </w:r>
          </w:p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5" w:type="dxa"/>
          </w:tcPr>
          <w:p w:rsidR="00531969" w:rsidRPr="00305374" w:rsidRDefault="00531969" w:rsidP="00A26CDC">
            <w:pPr>
              <w:jc w:val="right"/>
              <w:rPr>
                <w:sz w:val="26"/>
                <w:szCs w:val="26"/>
              </w:rPr>
            </w:pPr>
          </w:p>
          <w:p w:rsidR="00531969" w:rsidRPr="00305374" w:rsidRDefault="00531969" w:rsidP="00A26CDC">
            <w:pPr>
              <w:jc w:val="right"/>
              <w:rPr>
                <w:sz w:val="26"/>
                <w:szCs w:val="26"/>
              </w:rPr>
            </w:pPr>
          </w:p>
          <w:p w:rsidR="00531969" w:rsidRPr="00305374" w:rsidRDefault="00531969" w:rsidP="00A26CDC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Г.М. Котельникова</w:t>
            </w:r>
          </w:p>
        </w:tc>
      </w:tr>
      <w:tr w:rsidR="00531969" w:rsidRPr="00305374" w:rsidTr="00243CAA">
        <w:tc>
          <w:tcPr>
            <w:tcW w:w="4785" w:type="dxa"/>
          </w:tcPr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</w:p>
        </w:tc>
      </w:tr>
      <w:tr w:rsidR="00531969" w:rsidRPr="00A26CDC" w:rsidTr="00243CAA">
        <w:tc>
          <w:tcPr>
            <w:tcW w:w="4785" w:type="dxa"/>
          </w:tcPr>
          <w:p w:rsidR="00EF6E44" w:rsidRDefault="00EF6E44" w:rsidP="00A26CDC">
            <w:pPr>
              <w:jc w:val="both"/>
              <w:rPr>
                <w:sz w:val="26"/>
                <w:szCs w:val="26"/>
              </w:rPr>
            </w:pPr>
          </w:p>
          <w:p w:rsidR="00531969" w:rsidRPr="00305374" w:rsidRDefault="001B051D" w:rsidP="00A26CDC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Г</w:t>
            </w:r>
            <w:r w:rsidR="00F60037" w:rsidRPr="00305374">
              <w:rPr>
                <w:sz w:val="26"/>
                <w:szCs w:val="26"/>
              </w:rPr>
              <w:t>лав</w:t>
            </w:r>
            <w:r w:rsidR="00E042D9" w:rsidRPr="00305374">
              <w:rPr>
                <w:sz w:val="26"/>
                <w:szCs w:val="26"/>
              </w:rPr>
              <w:t>а</w:t>
            </w:r>
            <w:r w:rsidR="00D97392" w:rsidRPr="00305374">
              <w:rPr>
                <w:sz w:val="26"/>
                <w:szCs w:val="26"/>
              </w:rPr>
              <w:t xml:space="preserve"> </w:t>
            </w:r>
            <w:r w:rsidR="00531969" w:rsidRPr="00305374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5" w:type="dxa"/>
          </w:tcPr>
          <w:p w:rsidR="00EF6E44" w:rsidRDefault="00EF6E44" w:rsidP="00A26CDC">
            <w:pPr>
              <w:jc w:val="right"/>
              <w:rPr>
                <w:sz w:val="26"/>
                <w:szCs w:val="26"/>
              </w:rPr>
            </w:pPr>
          </w:p>
          <w:p w:rsidR="00531969" w:rsidRPr="00A26CDC" w:rsidRDefault="00E042D9" w:rsidP="00A26CDC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И.Н. Стряпков</w:t>
            </w:r>
          </w:p>
        </w:tc>
      </w:tr>
    </w:tbl>
    <w:p w:rsidR="00646245" w:rsidRDefault="00646245" w:rsidP="00B8606C">
      <w:pPr>
        <w:rPr>
          <w:sz w:val="26"/>
          <w:szCs w:val="26"/>
        </w:rPr>
      </w:pPr>
    </w:p>
    <w:sectPr w:rsidR="00646245" w:rsidSect="005C64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EB4"/>
    <w:multiLevelType w:val="hybridMultilevel"/>
    <w:tmpl w:val="DB6403DE"/>
    <w:lvl w:ilvl="0" w:tplc="85D0E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839DA"/>
    <w:multiLevelType w:val="hybridMultilevel"/>
    <w:tmpl w:val="65362ABE"/>
    <w:lvl w:ilvl="0" w:tplc="40928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5A5DD1"/>
    <w:multiLevelType w:val="hybridMultilevel"/>
    <w:tmpl w:val="0A3E2B8E"/>
    <w:lvl w:ilvl="0" w:tplc="1F4E3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EE44AA"/>
    <w:multiLevelType w:val="hybridMultilevel"/>
    <w:tmpl w:val="BA12BBA8"/>
    <w:lvl w:ilvl="0" w:tplc="9DFE8682">
      <w:start w:val="1"/>
      <w:numFmt w:val="decimal"/>
      <w:lvlText w:val="%1)"/>
      <w:lvlJc w:val="left"/>
      <w:pPr>
        <w:ind w:left="1773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4271C4"/>
    <w:multiLevelType w:val="hybridMultilevel"/>
    <w:tmpl w:val="254C32E8"/>
    <w:lvl w:ilvl="0" w:tplc="6C02E9B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DC"/>
    <w:rsid w:val="000000A0"/>
    <w:rsid w:val="0000252A"/>
    <w:rsid w:val="000064D3"/>
    <w:rsid w:val="0001240E"/>
    <w:rsid w:val="0001249D"/>
    <w:rsid w:val="00015250"/>
    <w:rsid w:val="0003451E"/>
    <w:rsid w:val="000418C0"/>
    <w:rsid w:val="0006425C"/>
    <w:rsid w:val="000645E4"/>
    <w:rsid w:val="0007393B"/>
    <w:rsid w:val="00081F86"/>
    <w:rsid w:val="00083976"/>
    <w:rsid w:val="0008625D"/>
    <w:rsid w:val="00092D7E"/>
    <w:rsid w:val="000A14EB"/>
    <w:rsid w:val="000B2E41"/>
    <w:rsid w:val="000B76B0"/>
    <w:rsid w:val="000D3579"/>
    <w:rsid w:val="000E2E26"/>
    <w:rsid w:val="000E4873"/>
    <w:rsid w:val="001363A9"/>
    <w:rsid w:val="00157768"/>
    <w:rsid w:val="001639B3"/>
    <w:rsid w:val="00173806"/>
    <w:rsid w:val="001A0EA2"/>
    <w:rsid w:val="001B051D"/>
    <w:rsid w:val="001D65A0"/>
    <w:rsid w:val="001E4260"/>
    <w:rsid w:val="001F5E27"/>
    <w:rsid w:val="002058E2"/>
    <w:rsid w:val="00213D39"/>
    <w:rsid w:val="00235A12"/>
    <w:rsid w:val="00243CAA"/>
    <w:rsid w:val="00244C4E"/>
    <w:rsid w:val="00252ACE"/>
    <w:rsid w:val="00261427"/>
    <w:rsid w:val="00283872"/>
    <w:rsid w:val="002970DC"/>
    <w:rsid w:val="00297DD0"/>
    <w:rsid w:val="002A758C"/>
    <w:rsid w:val="002B4D9E"/>
    <w:rsid w:val="002E11F0"/>
    <w:rsid w:val="002E2F87"/>
    <w:rsid w:val="002F0605"/>
    <w:rsid w:val="002F7829"/>
    <w:rsid w:val="003024A5"/>
    <w:rsid w:val="00305374"/>
    <w:rsid w:val="003057A0"/>
    <w:rsid w:val="00313A48"/>
    <w:rsid w:val="0031423B"/>
    <w:rsid w:val="003171E9"/>
    <w:rsid w:val="00330602"/>
    <w:rsid w:val="003329D8"/>
    <w:rsid w:val="00332B46"/>
    <w:rsid w:val="0034377D"/>
    <w:rsid w:val="0036680A"/>
    <w:rsid w:val="00375727"/>
    <w:rsid w:val="00380708"/>
    <w:rsid w:val="0038441F"/>
    <w:rsid w:val="003868C6"/>
    <w:rsid w:val="003A26F1"/>
    <w:rsid w:val="003B3720"/>
    <w:rsid w:val="003B535E"/>
    <w:rsid w:val="003B75D2"/>
    <w:rsid w:val="003C7EBF"/>
    <w:rsid w:val="003D4990"/>
    <w:rsid w:val="003E3BC7"/>
    <w:rsid w:val="003E5C57"/>
    <w:rsid w:val="003F14ED"/>
    <w:rsid w:val="003F1C3C"/>
    <w:rsid w:val="00402A7C"/>
    <w:rsid w:val="00411178"/>
    <w:rsid w:val="004144A5"/>
    <w:rsid w:val="00436EAE"/>
    <w:rsid w:val="00440917"/>
    <w:rsid w:val="00443CCD"/>
    <w:rsid w:val="00446E1A"/>
    <w:rsid w:val="00454B76"/>
    <w:rsid w:val="00460678"/>
    <w:rsid w:val="0047762C"/>
    <w:rsid w:val="00484676"/>
    <w:rsid w:val="00487C71"/>
    <w:rsid w:val="004902BB"/>
    <w:rsid w:val="004A0C52"/>
    <w:rsid w:val="004D1D67"/>
    <w:rsid w:val="004D36C3"/>
    <w:rsid w:val="004F0CCB"/>
    <w:rsid w:val="005013E4"/>
    <w:rsid w:val="005034E0"/>
    <w:rsid w:val="00504377"/>
    <w:rsid w:val="00504841"/>
    <w:rsid w:val="005108A6"/>
    <w:rsid w:val="00510C59"/>
    <w:rsid w:val="00524AD0"/>
    <w:rsid w:val="005274E4"/>
    <w:rsid w:val="00527D51"/>
    <w:rsid w:val="00531969"/>
    <w:rsid w:val="005366B0"/>
    <w:rsid w:val="00562314"/>
    <w:rsid w:val="00563583"/>
    <w:rsid w:val="00572FFA"/>
    <w:rsid w:val="005760B7"/>
    <w:rsid w:val="00592F7A"/>
    <w:rsid w:val="00593385"/>
    <w:rsid w:val="00593C25"/>
    <w:rsid w:val="005A31D0"/>
    <w:rsid w:val="005A4987"/>
    <w:rsid w:val="005B132A"/>
    <w:rsid w:val="005B2552"/>
    <w:rsid w:val="005B6370"/>
    <w:rsid w:val="005B713A"/>
    <w:rsid w:val="005C64EE"/>
    <w:rsid w:val="005F37C9"/>
    <w:rsid w:val="006009A9"/>
    <w:rsid w:val="00622AFE"/>
    <w:rsid w:val="0063649A"/>
    <w:rsid w:val="00646245"/>
    <w:rsid w:val="00657218"/>
    <w:rsid w:val="0066444C"/>
    <w:rsid w:val="006649B2"/>
    <w:rsid w:val="00665DC1"/>
    <w:rsid w:val="00683A95"/>
    <w:rsid w:val="006927E8"/>
    <w:rsid w:val="00692C4E"/>
    <w:rsid w:val="00696C9E"/>
    <w:rsid w:val="006C16BA"/>
    <w:rsid w:val="006F6109"/>
    <w:rsid w:val="00712B3B"/>
    <w:rsid w:val="00715745"/>
    <w:rsid w:val="00762C84"/>
    <w:rsid w:val="0076354B"/>
    <w:rsid w:val="00767ABE"/>
    <w:rsid w:val="00782FA8"/>
    <w:rsid w:val="00783789"/>
    <w:rsid w:val="00783A76"/>
    <w:rsid w:val="007B0F63"/>
    <w:rsid w:val="007B45BB"/>
    <w:rsid w:val="007B5433"/>
    <w:rsid w:val="007B5506"/>
    <w:rsid w:val="007C45C6"/>
    <w:rsid w:val="007D00DB"/>
    <w:rsid w:val="007D7D30"/>
    <w:rsid w:val="007F3098"/>
    <w:rsid w:val="007F3C70"/>
    <w:rsid w:val="007F6C51"/>
    <w:rsid w:val="00802DDF"/>
    <w:rsid w:val="0081324A"/>
    <w:rsid w:val="00822B67"/>
    <w:rsid w:val="008456E1"/>
    <w:rsid w:val="008542D4"/>
    <w:rsid w:val="00857904"/>
    <w:rsid w:val="00862161"/>
    <w:rsid w:val="00865ADC"/>
    <w:rsid w:val="00886A13"/>
    <w:rsid w:val="00892FE7"/>
    <w:rsid w:val="00895365"/>
    <w:rsid w:val="008A0388"/>
    <w:rsid w:val="008C1D91"/>
    <w:rsid w:val="008E7291"/>
    <w:rsid w:val="008E7B99"/>
    <w:rsid w:val="009016F2"/>
    <w:rsid w:val="009135E4"/>
    <w:rsid w:val="00933C43"/>
    <w:rsid w:val="00950DBB"/>
    <w:rsid w:val="009603A1"/>
    <w:rsid w:val="009611F1"/>
    <w:rsid w:val="00977681"/>
    <w:rsid w:val="00980A09"/>
    <w:rsid w:val="009834B8"/>
    <w:rsid w:val="00983617"/>
    <w:rsid w:val="00994EAC"/>
    <w:rsid w:val="009B5743"/>
    <w:rsid w:val="009E5BFD"/>
    <w:rsid w:val="00A05E13"/>
    <w:rsid w:val="00A26CDC"/>
    <w:rsid w:val="00A34C64"/>
    <w:rsid w:val="00A35EC5"/>
    <w:rsid w:val="00A40F96"/>
    <w:rsid w:val="00A64C96"/>
    <w:rsid w:val="00A77E68"/>
    <w:rsid w:val="00AF676F"/>
    <w:rsid w:val="00B1615B"/>
    <w:rsid w:val="00B2395B"/>
    <w:rsid w:val="00B250A2"/>
    <w:rsid w:val="00B25173"/>
    <w:rsid w:val="00B50B92"/>
    <w:rsid w:val="00B638B4"/>
    <w:rsid w:val="00B67DBD"/>
    <w:rsid w:val="00B8606C"/>
    <w:rsid w:val="00B94CA9"/>
    <w:rsid w:val="00BA05D4"/>
    <w:rsid w:val="00BA39C6"/>
    <w:rsid w:val="00BC111F"/>
    <w:rsid w:val="00BD3FDF"/>
    <w:rsid w:val="00BD57CD"/>
    <w:rsid w:val="00C15F5F"/>
    <w:rsid w:val="00C24CB7"/>
    <w:rsid w:val="00C403FB"/>
    <w:rsid w:val="00C563CC"/>
    <w:rsid w:val="00C67920"/>
    <w:rsid w:val="00C83EB9"/>
    <w:rsid w:val="00CA157B"/>
    <w:rsid w:val="00CA7DBE"/>
    <w:rsid w:val="00CC14DB"/>
    <w:rsid w:val="00CC2B71"/>
    <w:rsid w:val="00D00E14"/>
    <w:rsid w:val="00D03F58"/>
    <w:rsid w:val="00D05057"/>
    <w:rsid w:val="00D413A3"/>
    <w:rsid w:val="00D4251D"/>
    <w:rsid w:val="00D465D0"/>
    <w:rsid w:val="00D5661E"/>
    <w:rsid w:val="00D87905"/>
    <w:rsid w:val="00D95BBD"/>
    <w:rsid w:val="00D97392"/>
    <w:rsid w:val="00DA031C"/>
    <w:rsid w:val="00DB60D0"/>
    <w:rsid w:val="00DC6A79"/>
    <w:rsid w:val="00DD338A"/>
    <w:rsid w:val="00DD3F2E"/>
    <w:rsid w:val="00DE63CF"/>
    <w:rsid w:val="00DF7A68"/>
    <w:rsid w:val="00E042D9"/>
    <w:rsid w:val="00E054DD"/>
    <w:rsid w:val="00E425B9"/>
    <w:rsid w:val="00E61020"/>
    <w:rsid w:val="00E75D7B"/>
    <w:rsid w:val="00E871CC"/>
    <w:rsid w:val="00E97A9C"/>
    <w:rsid w:val="00EA5634"/>
    <w:rsid w:val="00EC2FE8"/>
    <w:rsid w:val="00EC4366"/>
    <w:rsid w:val="00EF2D55"/>
    <w:rsid w:val="00EF46DC"/>
    <w:rsid w:val="00EF6E44"/>
    <w:rsid w:val="00F23767"/>
    <w:rsid w:val="00F476FF"/>
    <w:rsid w:val="00F50E2D"/>
    <w:rsid w:val="00F52D57"/>
    <w:rsid w:val="00F56AA5"/>
    <w:rsid w:val="00F60037"/>
    <w:rsid w:val="00F61B78"/>
    <w:rsid w:val="00F9334D"/>
    <w:rsid w:val="00FB29C1"/>
    <w:rsid w:val="00FD70DD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C378A0-5CD5-4767-B5A9-E38779E7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250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2D5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E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5A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235A12"/>
    <w:pPr>
      <w:spacing w:before="100" w:beforeAutospacing="1" w:after="100" w:afterAutospacing="1"/>
    </w:pPr>
  </w:style>
  <w:style w:type="character" w:customStyle="1" w:styleId="blk">
    <w:name w:val="blk"/>
    <w:rsid w:val="00081F86"/>
  </w:style>
  <w:style w:type="character" w:customStyle="1" w:styleId="10">
    <w:name w:val="Заголовок 1 Знак"/>
    <w:link w:val="1"/>
    <w:uiPriority w:val="9"/>
    <w:rsid w:val="00B250A2"/>
    <w:rPr>
      <w:b/>
      <w:bCs/>
      <w:kern w:val="36"/>
      <w:sz w:val="48"/>
      <w:szCs w:val="48"/>
    </w:rPr>
  </w:style>
  <w:style w:type="character" w:customStyle="1" w:styleId="hl">
    <w:name w:val="hl"/>
    <w:rsid w:val="00B250A2"/>
  </w:style>
  <w:style w:type="character" w:styleId="a5">
    <w:name w:val="Hyperlink"/>
    <w:uiPriority w:val="99"/>
    <w:unhideWhenUsed/>
    <w:rsid w:val="00B250A2"/>
    <w:rPr>
      <w:color w:val="0000FF"/>
      <w:u w:val="single"/>
    </w:rPr>
  </w:style>
  <w:style w:type="character" w:customStyle="1" w:styleId="nobr">
    <w:name w:val="nobr"/>
    <w:rsid w:val="00B250A2"/>
  </w:style>
  <w:style w:type="paragraph" w:customStyle="1" w:styleId="text">
    <w:name w:val="text"/>
    <w:basedOn w:val="a"/>
    <w:uiPriority w:val="99"/>
    <w:rsid w:val="0066444C"/>
    <w:pPr>
      <w:ind w:firstLine="567"/>
      <w:jc w:val="both"/>
    </w:pPr>
    <w:rPr>
      <w:rFonts w:ascii="Arial" w:hAnsi="Arial"/>
    </w:rPr>
  </w:style>
  <w:style w:type="paragraph" w:styleId="a6">
    <w:name w:val="header"/>
    <w:basedOn w:val="a"/>
    <w:link w:val="a7"/>
    <w:rsid w:val="00A05E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05E13"/>
    <w:rPr>
      <w:sz w:val="24"/>
      <w:szCs w:val="24"/>
    </w:rPr>
  </w:style>
  <w:style w:type="paragraph" w:customStyle="1" w:styleId="a8">
    <w:name w:val=" Знак Знак Знак Знак"/>
    <w:basedOn w:val="a"/>
    <w:semiHidden/>
    <w:rsid w:val="002F060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Title"/>
    <w:basedOn w:val="a"/>
    <w:link w:val="aa"/>
    <w:qFormat/>
    <w:rsid w:val="00865ADC"/>
    <w:pPr>
      <w:jc w:val="center"/>
    </w:pPr>
    <w:rPr>
      <w:sz w:val="28"/>
      <w:lang w:val="x-none" w:eastAsia="x-none"/>
    </w:rPr>
  </w:style>
  <w:style w:type="character" w:customStyle="1" w:styleId="aa">
    <w:name w:val="Заголовок Знак"/>
    <w:link w:val="a9"/>
    <w:rsid w:val="00865ADC"/>
    <w:rPr>
      <w:sz w:val="28"/>
      <w:szCs w:val="24"/>
    </w:rPr>
  </w:style>
  <w:style w:type="paragraph" w:styleId="ab">
    <w:name w:val="List Paragraph"/>
    <w:basedOn w:val="a"/>
    <w:qFormat/>
    <w:rsid w:val="00572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No Spacing"/>
    <w:aliases w:val="Обычный 1,5 межстрочный интервал"/>
    <w:link w:val="ad"/>
    <w:qFormat/>
    <w:rsid w:val="00572FFA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572FFA"/>
    <w:rPr>
      <w:rFonts w:ascii="Calibri" w:hAnsi="Calibri"/>
      <w:sz w:val="22"/>
      <w:szCs w:val="22"/>
      <w:lang w:val="ru-RU" w:eastAsia="en-US" w:bidi="ar-SA"/>
    </w:rPr>
  </w:style>
  <w:style w:type="paragraph" w:styleId="ae">
    <w:name w:val="Body Text"/>
    <w:aliases w:val=" Знак1 Знак,Основной текст11,bt,Знак1 Знак,Текст 14 с абз."/>
    <w:basedOn w:val="a"/>
    <w:link w:val="af"/>
    <w:rsid w:val="00572FFA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x-none"/>
    </w:rPr>
  </w:style>
  <w:style w:type="character" w:customStyle="1" w:styleId="af">
    <w:name w:val="Основной текст Знак"/>
    <w:aliases w:val=" Знак1 Знак Знак,Основной текст11 Знак,bt Знак,Знак1 Знак Знак,Текст 14 с абз. Знак"/>
    <w:link w:val="ae"/>
    <w:rsid w:val="00572FFA"/>
    <w:rPr>
      <w:lang w:val="x-none" w:eastAsia="ru-RU" w:bidi="ar-SA"/>
    </w:rPr>
  </w:style>
  <w:style w:type="paragraph" w:customStyle="1" w:styleId="2">
    <w:name w:val="Заголовок (Уровень 2)"/>
    <w:basedOn w:val="a"/>
    <w:next w:val="ae"/>
    <w:link w:val="20"/>
    <w:autoRedefine/>
    <w:qFormat/>
    <w:rsid w:val="00572FFA"/>
    <w:pPr>
      <w:autoSpaceDE w:val="0"/>
      <w:autoSpaceDN w:val="0"/>
      <w:adjustRightInd w:val="0"/>
      <w:ind w:left="720"/>
      <w:jc w:val="center"/>
      <w:outlineLvl w:val="0"/>
    </w:pPr>
    <w:rPr>
      <w:b/>
      <w:bCs/>
      <w:sz w:val="28"/>
      <w:szCs w:val="28"/>
      <w:lang w:val="x-none" w:eastAsia="x-none"/>
    </w:rPr>
  </w:style>
  <w:style w:type="character" w:customStyle="1" w:styleId="20">
    <w:name w:val="Заголовок (Уровень 2) Знак"/>
    <w:link w:val="2"/>
    <w:rsid w:val="00572FFA"/>
    <w:rPr>
      <w:b/>
      <w:bCs/>
      <w:sz w:val="28"/>
      <w:szCs w:val="28"/>
      <w:lang w:val="x-none" w:eastAsia="x-none" w:bidi="ar-SA"/>
    </w:rPr>
  </w:style>
  <w:style w:type="paragraph" w:customStyle="1" w:styleId="af0">
    <w:name w:val="Обычный текст"/>
    <w:basedOn w:val="a"/>
    <w:link w:val="af1"/>
    <w:qFormat/>
    <w:rsid w:val="00572FFA"/>
    <w:pPr>
      <w:ind w:firstLine="709"/>
      <w:jc w:val="both"/>
    </w:pPr>
    <w:rPr>
      <w:sz w:val="20"/>
      <w:szCs w:val="20"/>
      <w:lang w:val="x-none"/>
    </w:rPr>
  </w:style>
  <w:style w:type="character" w:customStyle="1" w:styleId="af1">
    <w:name w:val="Обычный текст Знак"/>
    <w:link w:val="af0"/>
    <w:rsid w:val="00572FFA"/>
    <w:rPr>
      <w:lang w:val="x-none" w:eastAsia="ru-RU" w:bidi="ar-SA"/>
    </w:rPr>
  </w:style>
  <w:style w:type="paragraph" w:customStyle="1" w:styleId="S">
    <w:name w:val="S_Обычный жирный"/>
    <w:basedOn w:val="a"/>
    <w:link w:val="S0"/>
    <w:qFormat/>
    <w:rsid w:val="00572FFA"/>
    <w:pPr>
      <w:ind w:firstLine="709"/>
      <w:jc w:val="both"/>
    </w:pPr>
    <w:rPr>
      <w:sz w:val="28"/>
      <w:lang w:val="x-none" w:eastAsia="x-none"/>
    </w:rPr>
  </w:style>
  <w:style w:type="character" w:customStyle="1" w:styleId="S0">
    <w:name w:val="S_Обычный жирный Знак"/>
    <w:link w:val="S"/>
    <w:rsid w:val="00572FFA"/>
    <w:rPr>
      <w:sz w:val="28"/>
      <w:szCs w:val="24"/>
      <w:lang w:val="x-none" w:eastAsia="x-none" w:bidi="ar-SA"/>
    </w:rPr>
  </w:style>
  <w:style w:type="paragraph" w:styleId="af2">
    <w:name w:val="Normal (Web)"/>
    <w:basedOn w:val="a"/>
    <w:uiPriority w:val="99"/>
    <w:unhideWhenUsed/>
    <w:rsid w:val="00380708"/>
    <w:pPr>
      <w:spacing w:before="100" w:beforeAutospacing="1" w:after="100" w:afterAutospacing="1"/>
    </w:pPr>
  </w:style>
  <w:style w:type="paragraph" w:customStyle="1" w:styleId="p">
    <w:name w:val="_p_Табл"/>
    <w:qFormat/>
    <w:rsid w:val="00F9334D"/>
    <w:pPr>
      <w:jc w:val="both"/>
    </w:pPr>
    <w:rPr>
      <w:sz w:val="24"/>
      <w:szCs w:val="24"/>
    </w:rPr>
  </w:style>
  <w:style w:type="paragraph" w:customStyle="1" w:styleId="af3">
    <w:name w:val="МОЯ_ТАБЛИЦА"/>
    <w:uiPriority w:val="99"/>
    <w:semiHidden/>
    <w:qFormat/>
    <w:rsid w:val="00D4251D"/>
    <w:pPr>
      <w:jc w:val="both"/>
    </w:pPr>
    <w:rPr>
      <w:sz w:val="24"/>
      <w:szCs w:val="24"/>
    </w:rPr>
  </w:style>
  <w:style w:type="paragraph" w:customStyle="1" w:styleId="p0">
    <w:name w:val="_p_Текст"/>
    <w:rsid w:val="008E7B99"/>
    <w:pPr>
      <w:ind w:firstLine="709"/>
      <w:jc w:val="both"/>
    </w:pPr>
    <w:rPr>
      <w:sz w:val="24"/>
    </w:rPr>
  </w:style>
  <w:style w:type="paragraph" w:customStyle="1" w:styleId="p2">
    <w:name w:val="_p_Заголовок_2"/>
    <w:basedOn w:val="a"/>
    <w:rsid w:val="00D413A3"/>
    <w:pPr>
      <w:widowControl w:val="0"/>
      <w:autoSpaceDE w:val="0"/>
      <w:autoSpaceDN w:val="0"/>
      <w:adjustRightInd w:val="0"/>
      <w:ind w:firstLine="709"/>
      <w:jc w:val="both"/>
    </w:pPr>
    <w:rPr>
      <w:b/>
      <w:bCs/>
      <w:szCs w:val="20"/>
    </w:rPr>
  </w:style>
  <w:style w:type="paragraph" w:customStyle="1" w:styleId="p1">
    <w:name w:val="_p_Табл_заголов"/>
    <w:qFormat/>
    <w:rsid w:val="00D413A3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Пользователь</cp:lastModifiedBy>
  <cp:revision>2</cp:revision>
  <cp:lastPrinted>2023-06-06T04:38:00Z</cp:lastPrinted>
  <dcterms:created xsi:type="dcterms:W3CDTF">2023-07-27T00:54:00Z</dcterms:created>
  <dcterms:modified xsi:type="dcterms:W3CDTF">2023-07-27T00:54:00Z</dcterms:modified>
</cp:coreProperties>
</file>