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1" w:type="pct"/>
        <w:tblLook w:val="04A0" w:firstRow="1" w:lastRow="0" w:firstColumn="1" w:lastColumn="0" w:noHBand="0" w:noVBand="1"/>
      </w:tblPr>
      <w:tblGrid>
        <w:gridCol w:w="5315"/>
        <w:gridCol w:w="4918"/>
      </w:tblGrid>
      <w:tr w:rsidR="006D7D2A" w:rsidRPr="006D7D2A" w:rsidTr="00FA23B6">
        <w:tc>
          <w:tcPr>
            <w:tcW w:w="2597" w:type="pct"/>
          </w:tcPr>
          <w:p w:rsidR="00646BE1" w:rsidRDefault="00646BE1" w:rsidP="00646BE1">
            <w:pPr>
              <w:pStyle w:val="af5"/>
              <w:tabs>
                <w:tab w:val="left" w:pos="4209"/>
              </w:tabs>
              <w:ind w:left="142" w:right="737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453DD">
              <w:rPr>
                <w:rFonts w:ascii="Arial" w:hAnsi="Arial" w:cs="Arial"/>
                <w:sz w:val="24"/>
                <w:szCs w:val="24"/>
                <w:lang w:eastAsia="en-US"/>
              </w:rPr>
              <w:t>№ экз.</w:t>
            </w:r>
            <w:r w:rsidR="00E42525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  <w:p w:rsidR="006D7D2A" w:rsidRDefault="006D7D2A">
            <w:pPr>
              <w:pStyle w:val="af5"/>
              <w:tabs>
                <w:tab w:val="left" w:pos="1320"/>
              </w:tabs>
              <w:ind w:left="142" w:firstLine="0"/>
              <w:jc w:val="left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03" w:type="pct"/>
            <w:hideMark/>
          </w:tcPr>
          <w:p w:rsidR="00B12BAE" w:rsidRDefault="00B12BAE" w:rsidP="00646BE1">
            <w:pPr>
              <w:pStyle w:val="af5"/>
              <w:tabs>
                <w:tab w:val="left" w:pos="4209"/>
              </w:tabs>
              <w:ind w:left="142" w:right="737" w:firstLine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D7D2A" w:rsidRDefault="006D7D2A" w:rsidP="006262B4">
      <w:pPr>
        <w:spacing w:after="0" w:line="312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BE1" w:rsidRDefault="00ED0FF8" w:rsidP="006262B4">
      <w:pPr>
        <w:spacing w:after="0" w:line="312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078B">
        <w:rPr>
          <w:rFonts w:ascii="Times New Roman" w:hAnsi="Times New Roman"/>
          <w:b/>
          <w:caps/>
          <w:sz w:val="24"/>
          <w:szCs w:val="24"/>
        </w:rPr>
        <w:t xml:space="preserve">Протокол </w:t>
      </w:r>
    </w:p>
    <w:p w:rsidR="00266B48" w:rsidRDefault="00ED0FF8" w:rsidP="006262B4">
      <w:pPr>
        <w:spacing w:after="0" w:line="312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078B">
        <w:rPr>
          <w:rFonts w:ascii="Times New Roman" w:hAnsi="Times New Roman"/>
          <w:b/>
          <w:caps/>
          <w:sz w:val="24"/>
          <w:szCs w:val="24"/>
        </w:rPr>
        <w:t xml:space="preserve">общественных </w:t>
      </w:r>
      <w:r w:rsidR="00B77468" w:rsidRPr="009D078B">
        <w:rPr>
          <w:rFonts w:ascii="Times New Roman" w:hAnsi="Times New Roman"/>
          <w:b/>
          <w:caps/>
          <w:sz w:val="24"/>
          <w:szCs w:val="24"/>
        </w:rPr>
        <w:t xml:space="preserve">обсуждений </w:t>
      </w:r>
    </w:p>
    <w:p w:rsidR="00482039" w:rsidRPr="00646BE1" w:rsidRDefault="00646BE1" w:rsidP="006262B4">
      <w:pPr>
        <w:spacing w:after="0" w:line="312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46BE1">
        <w:rPr>
          <w:rFonts w:ascii="Times New Roman" w:hAnsi="Times New Roman"/>
          <w:sz w:val="24"/>
          <w:szCs w:val="24"/>
        </w:rPr>
        <w:t xml:space="preserve">(в форме </w:t>
      </w:r>
      <w:r w:rsidR="0084613F" w:rsidRPr="0084613F">
        <w:rPr>
          <w:rFonts w:ascii="Times New Roman" w:hAnsi="Times New Roman"/>
          <w:sz w:val="24"/>
          <w:szCs w:val="24"/>
        </w:rPr>
        <w:t>представления замечаний и предложений</w:t>
      </w:r>
      <w:r w:rsidRPr="00646BE1">
        <w:rPr>
          <w:rFonts w:ascii="Times New Roman" w:hAnsi="Times New Roman"/>
          <w:sz w:val="24"/>
          <w:szCs w:val="24"/>
        </w:rPr>
        <w:t>)</w:t>
      </w:r>
    </w:p>
    <w:p w:rsidR="008671E6" w:rsidRDefault="00646BE1" w:rsidP="006262B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646BE1">
        <w:rPr>
          <w:rFonts w:ascii="Times New Roman" w:hAnsi="Times New Roman"/>
          <w:sz w:val="24"/>
          <w:szCs w:val="24"/>
        </w:rPr>
        <w:t xml:space="preserve">по </w:t>
      </w:r>
      <w:r w:rsidR="002F794B">
        <w:rPr>
          <w:rFonts w:ascii="Times New Roman" w:hAnsi="Times New Roman"/>
          <w:sz w:val="24"/>
          <w:szCs w:val="24"/>
        </w:rPr>
        <w:t>материалам</w:t>
      </w:r>
      <w:r w:rsidRPr="00646BE1">
        <w:rPr>
          <w:rFonts w:ascii="Times New Roman" w:hAnsi="Times New Roman"/>
          <w:sz w:val="24"/>
          <w:szCs w:val="24"/>
        </w:rPr>
        <w:t xml:space="preserve"> намечаемой деятельности </w:t>
      </w:r>
      <w:r w:rsidR="002F794B">
        <w:rPr>
          <w:rFonts w:ascii="Times New Roman" w:hAnsi="Times New Roman"/>
          <w:sz w:val="24"/>
          <w:szCs w:val="24"/>
        </w:rPr>
        <w:t>ООО «</w:t>
      </w:r>
      <w:r w:rsidR="0084613F" w:rsidRPr="0084613F">
        <w:rPr>
          <w:rFonts w:ascii="Times New Roman" w:hAnsi="Times New Roman"/>
          <w:sz w:val="24"/>
          <w:szCs w:val="24"/>
        </w:rPr>
        <w:t>Восточно-Бейский разрез</w:t>
      </w:r>
      <w:r w:rsidR="002F794B" w:rsidRPr="00646BE1">
        <w:rPr>
          <w:rFonts w:ascii="Times New Roman" w:hAnsi="Times New Roman"/>
          <w:sz w:val="24"/>
          <w:szCs w:val="24"/>
        </w:rPr>
        <w:t>»</w:t>
      </w:r>
      <w:r w:rsidR="002F794B">
        <w:rPr>
          <w:rFonts w:ascii="Times New Roman" w:hAnsi="Times New Roman"/>
          <w:sz w:val="24"/>
          <w:szCs w:val="24"/>
        </w:rPr>
        <w:t>, по предварительной оценке, воздействия на окружающую среду и проекту технического задания на выполнение оценки воздействия на окружающую среду</w:t>
      </w:r>
      <w:r w:rsidRPr="00646BE1">
        <w:rPr>
          <w:rFonts w:ascii="Times New Roman" w:hAnsi="Times New Roman"/>
          <w:sz w:val="24"/>
          <w:szCs w:val="24"/>
        </w:rPr>
        <w:t xml:space="preserve"> объекта государст</w:t>
      </w:r>
      <w:r w:rsidR="002F794B">
        <w:rPr>
          <w:rFonts w:ascii="Times New Roman" w:hAnsi="Times New Roman"/>
          <w:sz w:val="24"/>
          <w:szCs w:val="24"/>
        </w:rPr>
        <w:t>венной экологической экспертизы –</w:t>
      </w:r>
      <w:r w:rsidRPr="00646BE1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="002F794B" w:rsidRPr="002F794B">
        <w:rPr>
          <w:rFonts w:ascii="Times New Roman" w:hAnsi="Times New Roman"/>
          <w:sz w:val="24"/>
          <w:szCs w:val="24"/>
        </w:rPr>
        <w:t>«</w:t>
      </w:r>
      <w:r w:rsidR="001D06AA" w:rsidRPr="001D06AA">
        <w:rPr>
          <w:rFonts w:ascii="Times New Roman" w:hAnsi="Times New Roman"/>
          <w:sz w:val="24"/>
          <w:szCs w:val="24"/>
        </w:rPr>
        <w:t>Строительство обогатительной фабрики ООО «Восточно-Бейский разрез» производительностью 750 тонн в час, по углю</w:t>
      </w:r>
      <w:r w:rsidR="002F794B" w:rsidRPr="002F794B">
        <w:rPr>
          <w:rFonts w:ascii="Times New Roman" w:hAnsi="Times New Roman"/>
          <w:sz w:val="24"/>
          <w:szCs w:val="24"/>
        </w:rPr>
        <w:t>»</w:t>
      </w:r>
    </w:p>
    <w:p w:rsidR="002F794B" w:rsidRPr="00646BE1" w:rsidRDefault="002F794B" w:rsidP="006262B4">
      <w:pPr>
        <w:spacing w:after="0" w:line="312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(первый этап ОВОС)</w:t>
      </w:r>
    </w:p>
    <w:p w:rsidR="002F794B" w:rsidRDefault="002F794B" w:rsidP="006262B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407E4D" w:rsidRPr="009D078B" w:rsidRDefault="002F794B" w:rsidP="002F794B">
      <w:pPr>
        <w:spacing w:after="0" w:line="312" w:lineRule="auto"/>
        <w:rPr>
          <w:rFonts w:ascii="Times New Roman" w:hAnsi="Times New Roman"/>
          <w:b/>
          <w:caps/>
          <w:sz w:val="24"/>
          <w:szCs w:val="24"/>
        </w:rPr>
      </w:pPr>
      <w:r w:rsidRPr="009453DD">
        <w:rPr>
          <w:rFonts w:ascii="Times New Roman" w:hAnsi="Times New Roman"/>
          <w:sz w:val="24"/>
          <w:szCs w:val="24"/>
        </w:rPr>
        <w:t xml:space="preserve">Дата составления </w:t>
      </w:r>
      <w:r w:rsidR="001D06AA" w:rsidRPr="009453DD">
        <w:rPr>
          <w:rFonts w:ascii="Times New Roman" w:hAnsi="Times New Roman"/>
          <w:sz w:val="24"/>
          <w:szCs w:val="24"/>
        </w:rPr>
        <w:t>1</w:t>
      </w:r>
      <w:r w:rsidR="009453DD">
        <w:rPr>
          <w:rFonts w:ascii="Times New Roman" w:hAnsi="Times New Roman"/>
          <w:sz w:val="24"/>
          <w:szCs w:val="24"/>
        </w:rPr>
        <w:t>2</w:t>
      </w:r>
      <w:r w:rsidR="00646BE1" w:rsidRPr="009453DD">
        <w:rPr>
          <w:rFonts w:ascii="Times New Roman" w:hAnsi="Times New Roman"/>
          <w:sz w:val="24"/>
          <w:szCs w:val="24"/>
        </w:rPr>
        <w:t>.</w:t>
      </w:r>
      <w:r w:rsidR="001D06AA" w:rsidRPr="009453DD">
        <w:rPr>
          <w:rFonts w:ascii="Times New Roman" w:hAnsi="Times New Roman"/>
          <w:sz w:val="24"/>
          <w:szCs w:val="24"/>
        </w:rPr>
        <w:t>0</w:t>
      </w:r>
      <w:r w:rsidRPr="009453DD">
        <w:rPr>
          <w:rFonts w:ascii="Times New Roman" w:hAnsi="Times New Roman"/>
          <w:sz w:val="24"/>
          <w:szCs w:val="24"/>
        </w:rPr>
        <w:t>1</w:t>
      </w:r>
      <w:r w:rsidR="00646BE1" w:rsidRPr="009453DD">
        <w:rPr>
          <w:rFonts w:ascii="Times New Roman" w:hAnsi="Times New Roman"/>
          <w:sz w:val="24"/>
          <w:szCs w:val="24"/>
        </w:rPr>
        <w:t>.20</w:t>
      </w:r>
      <w:r w:rsidR="001D06AA" w:rsidRPr="009453DD">
        <w:rPr>
          <w:rFonts w:ascii="Times New Roman" w:hAnsi="Times New Roman"/>
          <w:sz w:val="24"/>
          <w:szCs w:val="24"/>
        </w:rPr>
        <w:t>21</w:t>
      </w:r>
      <w:r w:rsidR="00646BE1">
        <w:rPr>
          <w:rFonts w:ascii="Times New Roman" w:hAnsi="Times New Roman"/>
          <w:b/>
          <w:sz w:val="24"/>
          <w:szCs w:val="24"/>
        </w:rPr>
        <w:t xml:space="preserve"> </w:t>
      </w:r>
    </w:p>
    <w:p w:rsidR="006262B4" w:rsidRPr="009D078B" w:rsidRDefault="006262B4" w:rsidP="006262B4">
      <w:pPr>
        <w:spacing w:after="0" w:line="312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E6A26" w:rsidRPr="009D078B" w:rsidRDefault="002F794B" w:rsidP="00082702">
      <w:pPr>
        <w:spacing w:after="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</w:t>
      </w:r>
      <w:r w:rsidR="006E6A26" w:rsidRPr="009D078B">
        <w:rPr>
          <w:rFonts w:ascii="Times New Roman" w:hAnsi="Times New Roman"/>
          <w:b/>
          <w:sz w:val="24"/>
          <w:szCs w:val="24"/>
        </w:rPr>
        <w:t xml:space="preserve"> проведения:</w:t>
      </w:r>
      <w:r w:rsidR="006E6A26" w:rsidRPr="009D0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1D06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="001D06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921124">
        <w:rPr>
          <w:rFonts w:ascii="Times New Roman" w:hAnsi="Times New Roman"/>
          <w:sz w:val="24"/>
          <w:szCs w:val="24"/>
        </w:rPr>
        <w:t>20</w:t>
      </w:r>
      <w:r w:rsidR="001D06AA">
        <w:rPr>
          <w:rFonts w:ascii="Times New Roman" w:hAnsi="Times New Roman"/>
          <w:sz w:val="24"/>
          <w:szCs w:val="24"/>
        </w:rPr>
        <w:t>20</w:t>
      </w:r>
      <w:r w:rsidR="008A0A56" w:rsidRPr="008A0A5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–</w:t>
      </w:r>
      <w:r w:rsidR="008A0A56" w:rsidRPr="008A0A56">
        <w:rPr>
          <w:rFonts w:ascii="Times New Roman" w:hAnsi="Times New Roman"/>
          <w:sz w:val="24"/>
          <w:szCs w:val="24"/>
        </w:rPr>
        <w:t xml:space="preserve"> </w:t>
      </w:r>
      <w:r w:rsidR="001D06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1D06A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A0A56" w:rsidRPr="008A0A56">
        <w:rPr>
          <w:rFonts w:ascii="Times New Roman" w:hAnsi="Times New Roman"/>
          <w:sz w:val="24"/>
          <w:szCs w:val="24"/>
        </w:rPr>
        <w:t>20</w:t>
      </w:r>
      <w:r w:rsidR="001D06AA">
        <w:rPr>
          <w:rFonts w:ascii="Times New Roman" w:hAnsi="Times New Roman"/>
          <w:sz w:val="24"/>
          <w:szCs w:val="24"/>
        </w:rPr>
        <w:t>20</w:t>
      </w:r>
      <w:r w:rsidR="008A0A56" w:rsidRPr="008A0A56">
        <w:rPr>
          <w:rFonts w:ascii="Times New Roman" w:hAnsi="Times New Roman"/>
          <w:sz w:val="24"/>
          <w:szCs w:val="24"/>
        </w:rPr>
        <w:t xml:space="preserve"> г.</w:t>
      </w:r>
    </w:p>
    <w:p w:rsidR="002F794B" w:rsidRDefault="003576F1" w:rsidP="003576F1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9D078B">
        <w:rPr>
          <w:rFonts w:ascii="Times New Roman" w:hAnsi="Times New Roman"/>
          <w:b/>
          <w:sz w:val="24"/>
          <w:szCs w:val="24"/>
        </w:rPr>
        <w:t>Место расположения намечаемой деятельности:</w:t>
      </w:r>
      <w:r w:rsidRPr="009D078B">
        <w:rPr>
          <w:b/>
        </w:rPr>
        <w:t xml:space="preserve"> </w:t>
      </w:r>
      <w:r w:rsidR="001D06AA" w:rsidRPr="001D06AA">
        <w:rPr>
          <w:rFonts w:ascii="Times New Roman" w:hAnsi="Times New Roman"/>
          <w:sz w:val="24"/>
          <w:szCs w:val="24"/>
        </w:rPr>
        <w:t>Российская Федерация, Республика Хакасия, Бейский район, 6,5 км на северо-запад от д. Дмитриевка, участок</w:t>
      </w:r>
      <w:r w:rsidR="001D06AA">
        <w:rPr>
          <w:rFonts w:ascii="Times New Roman" w:hAnsi="Times New Roman"/>
          <w:sz w:val="24"/>
          <w:szCs w:val="24"/>
        </w:rPr>
        <w:t xml:space="preserve"> № 2</w:t>
      </w:r>
      <w:r w:rsidR="002F794B">
        <w:rPr>
          <w:rFonts w:ascii="Times New Roman" w:hAnsi="Times New Roman"/>
          <w:sz w:val="24"/>
          <w:szCs w:val="24"/>
        </w:rPr>
        <w:t>.</w:t>
      </w:r>
    </w:p>
    <w:p w:rsidR="003576F1" w:rsidRPr="009D078B" w:rsidRDefault="003576F1" w:rsidP="003576F1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9D078B">
        <w:rPr>
          <w:rFonts w:ascii="Times New Roman" w:hAnsi="Times New Roman"/>
          <w:b/>
          <w:sz w:val="24"/>
          <w:szCs w:val="24"/>
        </w:rPr>
        <w:t>Инициатор общественных обсуждений</w:t>
      </w:r>
      <w:r w:rsidRPr="009D078B">
        <w:t xml:space="preserve"> – </w:t>
      </w:r>
      <w:r w:rsidR="001D06AA" w:rsidRPr="001D06AA">
        <w:rPr>
          <w:rFonts w:ascii="Times New Roman" w:hAnsi="Times New Roman"/>
          <w:sz w:val="24"/>
          <w:szCs w:val="24"/>
        </w:rPr>
        <w:t>ООО «Восточно-</w:t>
      </w:r>
      <w:r w:rsidR="001D06AA">
        <w:rPr>
          <w:rFonts w:ascii="Times New Roman" w:hAnsi="Times New Roman"/>
          <w:sz w:val="24"/>
          <w:szCs w:val="24"/>
        </w:rPr>
        <w:t>Б</w:t>
      </w:r>
      <w:r w:rsidR="001D06AA" w:rsidRPr="001D06AA">
        <w:rPr>
          <w:rFonts w:ascii="Times New Roman" w:hAnsi="Times New Roman"/>
          <w:sz w:val="24"/>
          <w:szCs w:val="24"/>
        </w:rPr>
        <w:t xml:space="preserve">ейский разрез» </w:t>
      </w:r>
      <w:r w:rsidRPr="009D078B">
        <w:rPr>
          <w:rFonts w:ascii="Times New Roman" w:hAnsi="Times New Roman"/>
          <w:sz w:val="24"/>
          <w:szCs w:val="24"/>
        </w:rPr>
        <w:t xml:space="preserve">(адрес: </w:t>
      </w:r>
      <w:r w:rsidR="001D06AA" w:rsidRPr="001D06AA">
        <w:rPr>
          <w:rFonts w:ascii="Times New Roman" w:hAnsi="Times New Roman"/>
          <w:sz w:val="24"/>
          <w:szCs w:val="24"/>
        </w:rPr>
        <w:t>655796, Российская Федерация, Республика Хакасия, Бейский район, с. Кирба, ул. Майская, 6.</w:t>
      </w:r>
      <w:r w:rsidRPr="009D078B">
        <w:rPr>
          <w:rFonts w:ascii="Times New Roman" w:hAnsi="Times New Roman"/>
          <w:sz w:val="24"/>
          <w:szCs w:val="24"/>
        </w:rPr>
        <w:t>).</w:t>
      </w:r>
    </w:p>
    <w:p w:rsidR="006651FB" w:rsidRPr="009453DD" w:rsidRDefault="00407E4D" w:rsidP="00DC0BCE">
      <w:pPr>
        <w:pStyle w:val="a7"/>
        <w:spacing w:before="0" w:after="0" w:line="312" w:lineRule="auto"/>
        <w:ind w:firstLine="0"/>
        <w:rPr>
          <w:rFonts w:ascii="Times New Roman" w:hAnsi="Times New Roman"/>
          <w:sz w:val="24"/>
        </w:rPr>
      </w:pPr>
      <w:r w:rsidRPr="009453DD">
        <w:rPr>
          <w:rFonts w:ascii="Times New Roman" w:hAnsi="Times New Roman"/>
          <w:b/>
          <w:sz w:val="24"/>
        </w:rPr>
        <w:t>Территория опроса</w:t>
      </w:r>
      <w:r w:rsidRPr="009453DD">
        <w:rPr>
          <w:rFonts w:ascii="Times New Roman" w:hAnsi="Times New Roman"/>
          <w:sz w:val="24"/>
        </w:rPr>
        <w:t xml:space="preserve"> – Российская Федерация, </w:t>
      </w:r>
      <w:r w:rsidR="001D06AA" w:rsidRPr="009453DD">
        <w:rPr>
          <w:rFonts w:ascii="Times New Roman" w:hAnsi="Times New Roman"/>
          <w:sz w:val="24"/>
        </w:rPr>
        <w:t>Республика Хакасия, Бейский район</w:t>
      </w:r>
      <w:r w:rsidRPr="009453DD">
        <w:rPr>
          <w:rFonts w:ascii="Times New Roman" w:hAnsi="Times New Roman"/>
          <w:sz w:val="24"/>
        </w:rPr>
        <w:t>.</w:t>
      </w:r>
    </w:p>
    <w:p w:rsidR="00407E4D" w:rsidRPr="009453DD" w:rsidRDefault="00407E4D" w:rsidP="00DC0BCE">
      <w:pPr>
        <w:pStyle w:val="a7"/>
        <w:spacing w:before="0" w:after="0" w:line="312" w:lineRule="auto"/>
        <w:ind w:firstLine="0"/>
        <w:rPr>
          <w:rFonts w:ascii="Times New Roman" w:hAnsi="Times New Roman"/>
          <w:sz w:val="24"/>
        </w:rPr>
      </w:pPr>
      <w:r w:rsidRPr="009453DD">
        <w:rPr>
          <w:rFonts w:ascii="Times New Roman" w:hAnsi="Times New Roman"/>
          <w:b/>
          <w:sz w:val="24"/>
        </w:rPr>
        <w:t>Число граждан, обладающих правом на участие в опросе</w:t>
      </w:r>
      <w:r w:rsidRPr="009453DD">
        <w:rPr>
          <w:rFonts w:ascii="Times New Roman" w:hAnsi="Times New Roman"/>
          <w:sz w:val="24"/>
        </w:rPr>
        <w:t xml:space="preserve"> </w:t>
      </w:r>
      <w:r w:rsidR="00FA23B6" w:rsidRPr="009453DD">
        <w:rPr>
          <w:rFonts w:ascii="Times New Roman" w:hAnsi="Times New Roman"/>
          <w:sz w:val="24"/>
        </w:rPr>
        <w:t xml:space="preserve">- </w:t>
      </w:r>
      <w:r w:rsidRPr="009453DD">
        <w:rPr>
          <w:rFonts w:ascii="Times New Roman" w:hAnsi="Times New Roman"/>
          <w:sz w:val="24"/>
        </w:rPr>
        <w:t xml:space="preserve">146 </w:t>
      </w:r>
      <w:r w:rsidR="001118E2" w:rsidRPr="009453DD">
        <w:rPr>
          <w:rFonts w:ascii="Times New Roman" w:hAnsi="Times New Roman"/>
          <w:sz w:val="24"/>
        </w:rPr>
        <w:t>793</w:t>
      </w:r>
      <w:r w:rsidRPr="009453DD">
        <w:rPr>
          <w:rFonts w:ascii="Times New Roman" w:hAnsi="Times New Roman"/>
          <w:sz w:val="24"/>
        </w:rPr>
        <w:t> </w:t>
      </w:r>
      <w:r w:rsidR="001118E2" w:rsidRPr="009453DD">
        <w:rPr>
          <w:rFonts w:ascii="Times New Roman" w:hAnsi="Times New Roman"/>
          <w:sz w:val="24"/>
        </w:rPr>
        <w:t>700</w:t>
      </w:r>
      <w:r w:rsidRPr="009453DD">
        <w:rPr>
          <w:rFonts w:ascii="Times New Roman" w:hAnsi="Times New Roman"/>
          <w:sz w:val="24"/>
        </w:rPr>
        <w:t xml:space="preserve"> человек</w:t>
      </w:r>
      <w:r w:rsidR="001118E2" w:rsidRPr="009453DD">
        <w:rPr>
          <w:rFonts w:ascii="Times New Roman" w:hAnsi="Times New Roman"/>
          <w:sz w:val="24"/>
        </w:rPr>
        <w:t xml:space="preserve"> (на 01.01.19г)</w:t>
      </w:r>
      <w:r w:rsidR="00D01F26" w:rsidRPr="009453DD">
        <w:rPr>
          <w:rFonts w:ascii="Times New Roman" w:hAnsi="Times New Roman"/>
          <w:sz w:val="24"/>
        </w:rPr>
        <w:t>.</w:t>
      </w:r>
    </w:p>
    <w:p w:rsidR="00FA23B6" w:rsidRDefault="00FA23B6" w:rsidP="00DC0BCE">
      <w:pPr>
        <w:pStyle w:val="a7"/>
        <w:spacing w:before="0" w:after="0" w:line="312" w:lineRule="auto"/>
        <w:ind w:firstLine="0"/>
        <w:rPr>
          <w:rFonts w:ascii="Times New Roman" w:hAnsi="Times New Roman"/>
          <w:sz w:val="24"/>
        </w:rPr>
      </w:pPr>
      <w:r w:rsidRPr="009453DD">
        <w:rPr>
          <w:rFonts w:ascii="Times New Roman" w:hAnsi="Times New Roman"/>
          <w:b/>
          <w:sz w:val="24"/>
        </w:rPr>
        <w:t xml:space="preserve">Число граждан, проживающих на территории </w:t>
      </w:r>
      <w:r w:rsidR="001D06AA" w:rsidRPr="009453DD">
        <w:rPr>
          <w:rFonts w:ascii="Times New Roman" w:hAnsi="Times New Roman"/>
          <w:b/>
          <w:sz w:val="24"/>
        </w:rPr>
        <w:t>Бейского района</w:t>
      </w:r>
      <w:r w:rsidRPr="009453DD">
        <w:rPr>
          <w:rFonts w:ascii="Times New Roman" w:hAnsi="Times New Roman"/>
          <w:sz w:val="24"/>
        </w:rPr>
        <w:t xml:space="preserve"> – 43</w:t>
      </w:r>
      <w:r w:rsidR="001118E2" w:rsidRPr="009453DD">
        <w:rPr>
          <w:rFonts w:ascii="Times New Roman" w:hAnsi="Times New Roman"/>
          <w:sz w:val="24"/>
        </w:rPr>
        <w:t xml:space="preserve"> 113 </w:t>
      </w:r>
      <w:r w:rsidRPr="009453DD">
        <w:rPr>
          <w:rFonts w:ascii="Times New Roman" w:hAnsi="Times New Roman"/>
          <w:sz w:val="24"/>
        </w:rPr>
        <w:t>человек</w:t>
      </w:r>
      <w:r w:rsidR="001118E2" w:rsidRPr="009453DD">
        <w:rPr>
          <w:rFonts w:ascii="Times New Roman" w:hAnsi="Times New Roman"/>
          <w:sz w:val="24"/>
        </w:rPr>
        <w:t xml:space="preserve"> на </w:t>
      </w:r>
      <w:r w:rsidR="009A4634" w:rsidRPr="009453DD">
        <w:rPr>
          <w:rFonts w:ascii="Times New Roman" w:hAnsi="Times New Roman"/>
          <w:sz w:val="24"/>
        </w:rPr>
        <w:t>(</w:t>
      </w:r>
      <w:r w:rsidR="001118E2" w:rsidRPr="009453DD">
        <w:rPr>
          <w:rFonts w:ascii="Times New Roman" w:hAnsi="Times New Roman"/>
          <w:sz w:val="24"/>
        </w:rPr>
        <w:t>01.01.19г.</w:t>
      </w:r>
      <w:r w:rsidR="009A4634" w:rsidRPr="009453DD">
        <w:rPr>
          <w:rFonts w:ascii="Times New Roman" w:hAnsi="Times New Roman"/>
          <w:sz w:val="24"/>
        </w:rPr>
        <w:t>)</w:t>
      </w:r>
      <w:r w:rsidRPr="009453DD">
        <w:rPr>
          <w:rFonts w:ascii="Times New Roman" w:hAnsi="Times New Roman"/>
          <w:sz w:val="24"/>
        </w:rPr>
        <w:t>.</w:t>
      </w:r>
    </w:p>
    <w:p w:rsidR="007105D2" w:rsidRPr="009D078B" w:rsidRDefault="007105D2" w:rsidP="001D62A5">
      <w:pPr>
        <w:spacing w:after="0" w:line="312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Общественные обсуждения в форме </w:t>
      </w:r>
      <w:r w:rsidR="001D06AA" w:rsidRPr="001D06AA">
        <w:rPr>
          <w:rFonts w:ascii="Times New Roman" w:hAnsi="Times New Roman"/>
          <w:sz w:val="24"/>
          <w:szCs w:val="24"/>
        </w:rPr>
        <w:t>представления замечаний и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BE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материалам</w:t>
      </w:r>
      <w:r w:rsidRPr="00646BE1">
        <w:rPr>
          <w:rFonts w:ascii="Times New Roman" w:hAnsi="Times New Roman"/>
          <w:sz w:val="24"/>
          <w:szCs w:val="24"/>
        </w:rPr>
        <w:t xml:space="preserve"> намечаемой деятельности </w:t>
      </w:r>
      <w:r w:rsidR="005C02C4" w:rsidRPr="001D06AA">
        <w:rPr>
          <w:rFonts w:ascii="Times New Roman" w:hAnsi="Times New Roman"/>
          <w:sz w:val="24"/>
          <w:szCs w:val="24"/>
        </w:rPr>
        <w:t>ООО «Восточно-</w:t>
      </w:r>
      <w:r w:rsidR="005C02C4">
        <w:rPr>
          <w:rFonts w:ascii="Times New Roman" w:hAnsi="Times New Roman"/>
          <w:sz w:val="24"/>
          <w:szCs w:val="24"/>
        </w:rPr>
        <w:t>Б</w:t>
      </w:r>
      <w:r w:rsidR="005C02C4" w:rsidRPr="001D06AA">
        <w:rPr>
          <w:rFonts w:ascii="Times New Roman" w:hAnsi="Times New Roman"/>
          <w:sz w:val="24"/>
          <w:szCs w:val="24"/>
        </w:rPr>
        <w:t>ейский разрез»</w:t>
      </w:r>
      <w:r>
        <w:rPr>
          <w:rFonts w:ascii="Times New Roman" w:hAnsi="Times New Roman"/>
          <w:sz w:val="24"/>
          <w:szCs w:val="24"/>
        </w:rPr>
        <w:t>, по предварительной оценке, воздействия на окружающую среду и проекту технического задания на выполнение оценки воздействия на окружающую среду</w:t>
      </w:r>
      <w:r w:rsidRPr="00646BE1">
        <w:rPr>
          <w:rFonts w:ascii="Times New Roman" w:hAnsi="Times New Roman"/>
          <w:sz w:val="24"/>
          <w:szCs w:val="24"/>
        </w:rPr>
        <w:t xml:space="preserve"> объекта государст</w:t>
      </w:r>
      <w:r>
        <w:rPr>
          <w:rFonts w:ascii="Times New Roman" w:hAnsi="Times New Roman"/>
          <w:sz w:val="24"/>
          <w:szCs w:val="24"/>
        </w:rPr>
        <w:t>венной экологической экспертизы –</w:t>
      </w:r>
      <w:r w:rsidRPr="00646BE1">
        <w:rPr>
          <w:rFonts w:ascii="Times New Roman" w:hAnsi="Times New Roman"/>
          <w:sz w:val="24"/>
          <w:szCs w:val="24"/>
        </w:rPr>
        <w:t xml:space="preserve"> проектной документации </w:t>
      </w:r>
      <w:r w:rsidR="005C02C4" w:rsidRPr="002F794B">
        <w:rPr>
          <w:rFonts w:ascii="Times New Roman" w:hAnsi="Times New Roman"/>
          <w:sz w:val="24"/>
          <w:szCs w:val="24"/>
        </w:rPr>
        <w:t>«</w:t>
      </w:r>
      <w:r w:rsidR="005C02C4" w:rsidRPr="001D06AA">
        <w:rPr>
          <w:rFonts w:ascii="Times New Roman" w:hAnsi="Times New Roman"/>
          <w:sz w:val="24"/>
          <w:szCs w:val="24"/>
        </w:rPr>
        <w:t>Строительство обогатительной фабрики ООО «Восточно-Бейский разрез» производительностью 750 тонн в час, по углю</w:t>
      </w:r>
      <w:r w:rsidR="005C02C4" w:rsidRPr="002F79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являющиеся первым этапом проведения ОВОС </w:t>
      </w:r>
      <w:r w:rsidR="005C02C4" w:rsidRPr="001D06AA">
        <w:rPr>
          <w:rFonts w:ascii="Times New Roman" w:hAnsi="Times New Roman"/>
          <w:sz w:val="24"/>
          <w:szCs w:val="24"/>
        </w:rPr>
        <w:t>ООО «Восточно-</w:t>
      </w:r>
      <w:r w:rsidR="005C02C4">
        <w:rPr>
          <w:rFonts w:ascii="Times New Roman" w:hAnsi="Times New Roman"/>
          <w:sz w:val="24"/>
          <w:szCs w:val="24"/>
        </w:rPr>
        <w:t>Б</w:t>
      </w:r>
      <w:r w:rsidR="005C02C4" w:rsidRPr="001D06AA">
        <w:rPr>
          <w:rFonts w:ascii="Times New Roman" w:hAnsi="Times New Roman"/>
          <w:sz w:val="24"/>
          <w:szCs w:val="24"/>
        </w:rPr>
        <w:t>ейский разрез»</w:t>
      </w:r>
      <w:r>
        <w:rPr>
          <w:rFonts w:ascii="Times New Roman" w:hAnsi="Times New Roman"/>
          <w:sz w:val="24"/>
          <w:szCs w:val="24"/>
        </w:rPr>
        <w:t>, организованы</w:t>
      </w:r>
      <w:r w:rsidR="00622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Администрации </w:t>
      </w:r>
      <w:r w:rsidR="005C02C4" w:rsidRPr="005C02C4">
        <w:rPr>
          <w:rFonts w:ascii="Times New Roman" w:hAnsi="Times New Roman"/>
          <w:sz w:val="24"/>
          <w:szCs w:val="24"/>
        </w:rPr>
        <w:t xml:space="preserve">Бейского района Республики Хакасия </w:t>
      </w:r>
      <w:r w:rsidRPr="000C6B3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5C02C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5C02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5C02C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C02C4">
        <w:rPr>
          <w:rFonts w:ascii="Times New Roman" w:hAnsi="Times New Roman"/>
          <w:sz w:val="24"/>
          <w:szCs w:val="24"/>
        </w:rPr>
        <w:t>734</w:t>
      </w:r>
      <w:r>
        <w:rPr>
          <w:rFonts w:ascii="Times New Roman" w:hAnsi="Times New Roman"/>
          <w:sz w:val="24"/>
          <w:szCs w:val="24"/>
        </w:rPr>
        <w:t>.</w:t>
      </w:r>
    </w:p>
    <w:p w:rsidR="005C02C4" w:rsidRPr="002E525A" w:rsidRDefault="008A0A56" w:rsidP="004B3071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0A56">
        <w:rPr>
          <w:rFonts w:ascii="Times New Roman" w:hAnsi="Times New Roman"/>
          <w:sz w:val="24"/>
          <w:szCs w:val="24"/>
        </w:rPr>
        <w:t xml:space="preserve">Материалы объекта государственной экологической экспертизы, в том числе техническое задание по оценке воздействия на окружающую среду, журнал </w:t>
      </w:r>
      <w:r w:rsidR="001B0A43">
        <w:rPr>
          <w:rFonts w:ascii="Times New Roman" w:hAnsi="Times New Roman"/>
          <w:sz w:val="24"/>
          <w:szCs w:val="24"/>
        </w:rPr>
        <w:t xml:space="preserve">регистрации участников, журналы </w:t>
      </w:r>
      <w:r w:rsidRPr="008A0A56">
        <w:rPr>
          <w:rFonts w:ascii="Times New Roman" w:hAnsi="Times New Roman"/>
          <w:sz w:val="24"/>
          <w:szCs w:val="24"/>
        </w:rPr>
        <w:t>регистрации предложений и замечаний б</w:t>
      </w:r>
      <w:r>
        <w:rPr>
          <w:rFonts w:ascii="Times New Roman" w:hAnsi="Times New Roman"/>
          <w:sz w:val="24"/>
          <w:szCs w:val="24"/>
        </w:rPr>
        <w:t>ыли</w:t>
      </w:r>
      <w:r w:rsidR="009A4634">
        <w:rPr>
          <w:rFonts w:ascii="Times New Roman" w:hAnsi="Times New Roman"/>
          <w:sz w:val="24"/>
          <w:szCs w:val="24"/>
        </w:rPr>
        <w:t xml:space="preserve"> размещены с </w:t>
      </w:r>
      <w:r w:rsidR="005C02C4">
        <w:rPr>
          <w:rFonts w:ascii="Times New Roman" w:hAnsi="Times New Roman"/>
          <w:sz w:val="24"/>
          <w:szCs w:val="24"/>
        </w:rPr>
        <w:t>27.11.2020</w:t>
      </w:r>
      <w:r w:rsidR="005C02C4" w:rsidRPr="005C02C4">
        <w:rPr>
          <w:rFonts w:ascii="Times New Roman" w:hAnsi="Times New Roman"/>
          <w:sz w:val="24"/>
          <w:szCs w:val="24"/>
        </w:rPr>
        <w:t xml:space="preserve"> </w:t>
      </w:r>
      <w:r w:rsidR="005C02C4">
        <w:rPr>
          <w:rFonts w:ascii="Times New Roman" w:hAnsi="Times New Roman"/>
          <w:sz w:val="24"/>
          <w:szCs w:val="24"/>
        </w:rPr>
        <w:t>по</w:t>
      </w:r>
      <w:r w:rsidR="005C02C4" w:rsidRPr="005C02C4">
        <w:rPr>
          <w:rFonts w:ascii="Times New Roman" w:hAnsi="Times New Roman"/>
          <w:sz w:val="24"/>
          <w:szCs w:val="24"/>
        </w:rPr>
        <w:t xml:space="preserve"> </w:t>
      </w:r>
      <w:r w:rsidR="005C02C4" w:rsidRPr="009453DD">
        <w:rPr>
          <w:rFonts w:ascii="Times New Roman" w:hAnsi="Times New Roman"/>
          <w:sz w:val="24"/>
          <w:szCs w:val="24"/>
        </w:rPr>
        <w:t xml:space="preserve">30.12.2020 </w:t>
      </w:r>
      <w:r w:rsidR="00D01F26" w:rsidRPr="009453DD">
        <w:rPr>
          <w:rFonts w:ascii="Times New Roman" w:hAnsi="Times New Roman"/>
          <w:sz w:val="24"/>
          <w:szCs w:val="24"/>
        </w:rPr>
        <w:t xml:space="preserve">г. (включительно) </w:t>
      </w:r>
      <w:r w:rsidR="005C02C4" w:rsidRPr="009453DD">
        <w:rPr>
          <w:rFonts w:ascii="Times New Roman" w:hAnsi="Times New Roman"/>
          <w:sz w:val="24"/>
          <w:szCs w:val="24"/>
        </w:rPr>
        <w:t xml:space="preserve">по адресам: Российская Федерация, Республика Хакасия, Бейский район, с. Бея, ул. Площадь Советов, д. 20, каб. № </w:t>
      </w:r>
      <w:r w:rsidR="009453DD" w:rsidRPr="009453DD">
        <w:rPr>
          <w:rFonts w:ascii="Times New Roman" w:hAnsi="Times New Roman"/>
          <w:sz w:val="24"/>
          <w:szCs w:val="24"/>
        </w:rPr>
        <w:t xml:space="preserve">209 </w:t>
      </w:r>
      <w:r w:rsidR="005C02C4" w:rsidRPr="009453DD">
        <w:rPr>
          <w:rFonts w:ascii="Times New Roman" w:hAnsi="Times New Roman"/>
          <w:sz w:val="24"/>
          <w:szCs w:val="24"/>
        </w:rPr>
        <w:t xml:space="preserve"> </w:t>
      </w:r>
      <w:r w:rsidR="001B0A43" w:rsidRPr="009453DD">
        <w:rPr>
          <w:rFonts w:ascii="Times New Roman" w:hAnsi="Times New Roman"/>
          <w:sz w:val="24"/>
          <w:szCs w:val="24"/>
        </w:rPr>
        <w:t>(</w:t>
      </w:r>
      <w:r w:rsidR="005C02C4" w:rsidRPr="009453DD">
        <w:rPr>
          <w:rFonts w:ascii="Times New Roman" w:hAnsi="Times New Roman"/>
          <w:b/>
          <w:sz w:val="24"/>
          <w:szCs w:val="24"/>
        </w:rPr>
        <w:t>понедельник – пятница, с 08 часов до 17 часов</w:t>
      </w:r>
      <w:r w:rsidR="001B0A43" w:rsidRPr="009453DD">
        <w:rPr>
          <w:rFonts w:ascii="Times New Roman" w:hAnsi="Times New Roman"/>
          <w:b/>
          <w:sz w:val="24"/>
          <w:szCs w:val="24"/>
        </w:rPr>
        <w:t>)</w:t>
      </w:r>
      <w:r w:rsidR="005C02C4" w:rsidRPr="009453DD">
        <w:rPr>
          <w:rFonts w:ascii="Times New Roman" w:hAnsi="Times New Roman"/>
          <w:sz w:val="24"/>
          <w:szCs w:val="24"/>
        </w:rPr>
        <w:t xml:space="preserve">; </w:t>
      </w:r>
      <w:r w:rsidR="005C02C4" w:rsidRPr="009453DD">
        <w:rPr>
          <w:rFonts w:ascii="Times New Roman" w:hAnsi="Times New Roman"/>
          <w:sz w:val="24"/>
          <w:szCs w:val="24"/>
        </w:rPr>
        <w:lastRenderedPageBreak/>
        <w:t>ООО «Восточно-Бейский разрез»: Российская Федерация, Республика Хакасия, Бейский район, с. Кирба, ул. Майская, 6 (</w:t>
      </w:r>
      <w:r w:rsidR="005C02C4" w:rsidRPr="009453DD">
        <w:rPr>
          <w:rFonts w:ascii="Times New Roman" w:hAnsi="Times New Roman"/>
          <w:b/>
          <w:sz w:val="24"/>
          <w:szCs w:val="24"/>
        </w:rPr>
        <w:t>понедельник – четверг, с 09 часов до 16 часов</w:t>
      </w:r>
      <w:r w:rsidR="005C02C4" w:rsidRPr="009453DD">
        <w:rPr>
          <w:rFonts w:ascii="Times New Roman" w:hAnsi="Times New Roman"/>
          <w:sz w:val="24"/>
          <w:szCs w:val="24"/>
        </w:rPr>
        <w:t>)</w:t>
      </w:r>
      <w:r w:rsidR="001B0A43" w:rsidRPr="009453DD">
        <w:rPr>
          <w:rFonts w:ascii="Times New Roman" w:hAnsi="Times New Roman"/>
          <w:sz w:val="24"/>
          <w:szCs w:val="24"/>
        </w:rPr>
        <w:t>.</w:t>
      </w:r>
    </w:p>
    <w:p w:rsidR="007105D2" w:rsidRPr="001D62A5" w:rsidRDefault="007105D2" w:rsidP="004B3071">
      <w:pPr>
        <w:spacing w:after="0" w:line="312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1D62A5">
        <w:rPr>
          <w:rFonts w:ascii="Times New Roman" w:hAnsi="Times New Roman"/>
          <w:sz w:val="24"/>
          <w:szCs w:val="24"/>
        </w:rPr>
        <w:t>В электронном виде материалы</w:t>
      </w:r>
      <w:r w:rsidR="001D62A5" w:rsidRPr="001D62A5">
        <w:rPr>
          <w:rFonts w:ascii="Times New Roman" w:hAnsi="Times New Roman"/>
          <w:sz w:val="24"/>
          <w:szCs w:val="24"/>
        </w:rPr>
        <w:t xml:space="preserve"> на период проведения общественных обсуждений были размещены </w:t>
      </w:r>
      <w:r w:rsidR="001B0A43">
        <w:rPr>
          <w:rFonts w:ascii="Times New Roman" w:hAnsi="Times New Roman"/>
          <w:sz w:val="24"/>
          <w:szCs w:val="24"/>
        </w:rPr>
        <w:t xml:space="preserve">на </w:t>
      </w:r>
      <w:r w:rsidR="001B0A43" w:rsidRPr="001B0A43">
        <w:rPr>
          <w:rFonts w:ascii="Times New Roman" w:hAnsi="Times New Roman"/>
          <w:sz w:val="24"/>
          <w:szCs w:val="24"/>
        </w:rPr>
        <w:t>официальном сайте Администрации Бейского района Республики Хакасия http:/www.beya19.ru (круглосуточно)</w:t>
      </w:r>
      <w:r w:rsidR="001D62A5">
        <w:rPr>
          <w:rFonts w:asciiTheme="minorHAnsi" w:hAnsiTheme="minorHAnsi"/>
          <w:sz w:val="24"/>
          <w:szCs w:val="24"/>
        </w:rPr>
        <w:t>.</w:t>
      </w:r>
    </w:p>
    <w:p w:rsidR="001D62A5" w:rsidRDefault="001D62A5" w:rsidP="0097533A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0834">
        <w:rPr>
          <w:rFonts w:ascii="Times New Roman" w:hAnsi="Times New Roman"/>
          <w:b/>
          <w:sz w:val="24"/>
          <w:szCs w:val="24"/>
        </w:rPr>
        <w:t>Цель про</w:t>
      </w:r>
      <w:r w:rsidR="00E00834">
        <w:rPr>
          <w:rFonts w:ascii="Times New Roman" w:hAnsi="Times New Roman"/>
          <w:b/>
          <w:sz w:val="24"/>
          <w:szCs w:val="24"/>
        </w:rPr>
        <w:t>ведения общественных обсуждений –</w:t>
      </w:r>
      <w:r>
        <w:rPr>
          <w:rFonts w:ascii="Times New Roman" w:hAnsi="Times New Roman"/>
          <w:sz w:val="24"/>
          <w:szCs w:val="24"/>
        </w:rPr>
        <w:t xml:space="preserve"> информирование общественности о начале процедуры оценки воздействия на окружающую среду от планируемой деятельности </w:t>
      </w:r>
      <w:r w:rsidR="001B0A43">
        <w:rPr>
          <w:rFonts w:ascii="Times New Roman" w:hAnsi="Times New Roman"/>
          <w:sz w:val="24"/>
          <w:szCs w:val="24"/>
        </w:rPr>
        <w:t>ООО «Восточно-Бейский разрез»</w:t>
      </w:r>
      <w:r>
        <w:rPr>
          <w:rFonts w:ascii="Times New Roman" w:hAnsi="Times New Roman"/>
          <w:sz w:val="24"/>
          <w:szCs w:val="24"/>
        </w:rPr>
        <w:t xml:space="preserve">, о начале разработки проектной документации </w:t>
      </w:r>
      <w:r w:rsidR="001B0A43" w:rsidRPr="002F794B">
        <w:rPr>
          <w:rFonts w:ascii="Times New Roman" w:hAnsi="Times New Roman"/>
          <w:sz w:val="24"/>
          <w:szCs w:val="24"/>
        </w:rPr>
        <w:t>«</w:t>
      </w:r>
      <w:r w:rsidR="001B0A43" w:rsidRPr="001D06AA">
        <w:rPr>
          <w:rFonts w:ascii="Times New Roman" w:hAnsi="Times New Roman"/>
          <w:sz w:val="24"/>
          <w:szCs w:val="24"/>
        </w:rPr>
        <w:t>Строительство обогатительной фабрики ООО «Восточно-Бейский разрез» производительностью 750 тонн в час, по углю</w:t>
      </w:r>
      <w:r w:rsidR="001B0A43" w:rsidRPr="002F79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 также определения</w:t>
      </w:r>
      <w:r w:rsidR="00E00834">
        <w:rPr>
          <w:rFonts w:ascii="Times New Roman" w:hAnsi="Times New Roman"/>
          <w:sz w:val="24"/>
          <w:szCs w:val="24"/>
        </w:rPr>
        <w:t xml:space="preserve"> общественного мнения для его учета в процессе выполнения работ.</w:t>
      </w:r>
    </w:p>
    <w:p w:rsidR="009446CF" w:rsidRDefault="009446CF" w:rsidP="0097533A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446CF">
        <w:rPr>
          <w:rFonts w:ascii="Times New Roman" w:hAnsi="Times New Roman"/>
          <w:sz w:val="24"/>
          <w:szCs w:val="24"/>
        </w:rPr>
        <w:t>Объявление о про</w:t>
      </w:r>
      <w:r>
        <w:rPr>
          <w:rFonts w:ascii="Times New Roman" w:hAnsi="Times New Roman"/>
          <w:sz w:val="24"/>
          <w:szCs w:val="24"/>
        </w:rPr>
        <w:t>ведении</w:t>
      </w:r>
      <w:r w:rsidRPr="009446CF">
        <w:rPr>
          <w:rFonts w:ascii="Times New Roman" w:hAnsi="Times New Roman"/>
          <w:sz w:val="24"/>
          <w:szCs w:val="24"/>
        </w:rPr>
        <w:t xml:space="preserve"> общественных </w:t>
      </w:r>
      <w:r>
        <w:rPr>
          <w:rFonts w:ascii="Times New Roman" w:hAnsi="Times New Roman"/>
          <w:sz w:val="24"/>
          <w:szCs w:val="24"/>
        </w:rPr>
        <w:t>обсуждений</w:t>
      </w:r>
      <w:r w:rsidRPr="009446CF">
        <w:rPr>
          <w:rFonts w:ascii="Times New Roman" w:hAnsi="Times New Roman"/>
          <w:sz w:val="24"/>
          <w:szCs w:val="24"/>
        </w:rPr>
        <w:t xml:space="preserve"> было опубликовано в официальных печатных изданиях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6CF">
        <w:rPr>
          <w:rFonts w:ascii="Times New Roman" w:hAnsi="Times New Roman"/>
          <w:sz w:val="24"/>
          <w:szCs w:val="24"/>
        </w:rPr>
        <w:t>федеральных органов исполнительной власти</w:t>
      </w:r>
      <w:r>
        <w:rPr>
          <w:rFonts w:ascii="Times New Roman" w:hAnsi="Times New Roman"/>
          <w:sz w:val="24"/>
          <w:szCs w:val="24"/>
        </w:rPr>
        <w:t>,</w:t>
      </w:r>
      <w:r w:rsidRPr="009446CF">
        <w:rPr>
          <w:rFonts w:ascii="Times New Roman" w:hAnsi="Times New Roman"/>
          <w:sz w:val="24"/>
          <w:szCs w:val="24"/>
        </w:rPr>
        <w:t xml:space="preserve"> Республики Хакасия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46CF">
        <w:rPr>
          <w:rFonts w:ascii="Times New Roman" w:hAnsi="Times New Roman"/>
          <w:sz w:val="24"/>
          <w:szCs w:val="24"/>
        </w:rPr>
        <w:t>муниципального образования Бейский район Республики Хакасия и официальном сайте Бейск</w:t>
      </w:r>
      <w:r w:rsidR="00CF0861">
        <w:rPr>
          <w:rFonts w:ascii="Times New Roman" w:hAnsi="Times New Roman"/>
          <w:sz w:val="24"/>
          <w:szCs w:val="24"/>
        </w:rPr>
        <w:t>ого</w:t>
      </w:r>
      <w:r w:rsidRPr="009446CF">
        <w:rPr>
          <w:rFonts w:ascii="Times New Roman" w:hAnsi="Times New Roman"/>
          <w:sz w:val="24"/>
          <w:szCs w:val="24"/>
        </w:rPr>
        <w:t xml:space="preserve"> район</w:t>
      </w:r>
      <w:r w:rsidR="00CF0861">
        <w:rPr>
          <w:rFonts w:ascii="Times New Roman" w:hAnsi="Times New Roman"/>
          <w:sz w:val="24"/>
          <w:szCs w:val="24"/>
        </w:rPr>
        <w:t>а</w:t>
      </w:r>
      <w:r w:rsidRPr="009446CF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E00834" w:rsidRDefault="00E00834" w:rsidP="00E00834">
      <w:pPr>
        <w:pStyle w:val="a7"/>
        <w:spacing w:before="0" w:after="0" w:line="312" w:lineRule="auto"/>
        <w:rPr>
          <w:rFonts w:ascii="Times New Roman" w:hAnsi="Times New Roman"/>
          <w:sz w:val="24"/>
        </w:rPr>
      </w:pPr>
      <w:r w:rsidRPr="00E00834">
        <w:rPr>
          <w:rFonts w:ascii="Times New Roman" w:hAnsi="Times New Roman"/>
          <w:b/>
          <w:sz w:val="24"/>
        </w:rPr>
        <w:t>Число граждан, принявших участие в опросе</w:t>
      </w:r>
      <w:r>
        <w:rPr>
          <w:rFonts w:ascii="Times New Roman" w:hAnsi="Times New Roman"/>
          <w:sz w:val="24"/>
        </w:rPr>
        <w:t xml:space="preserve"> – </w:t>
      </w:r>
      <w:r w:rsidR="0039152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человек.</w:t>
      </w:r>
    </w:p>
    <w:p w:rsidR="0097533A" w:rsidRPr="009D078B" w:rsidRDefault="009A4634" w:rsidP="0097533A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97533A" w:rsidRPr="009D078B">
        <w:rPr>
          <w:rFonts w:ascii="Times New Roman" w:hAnsi="Times New Roman"/>
          <w:sz w:val="24"/>
          <w:szCs w:val="24"/>
        </w:rPr>
        <w:t xml:space="preserve"> всего срока у</w:t>
      </w:r>
      <w:r w:rsidR="00DC1CFF">
        <w:rPr>
          <w:rFonts w:ascii="Times New Roman" w:hAnsi="Times New Roman"/>
          <w:sz w:val="24"/>
          <w:szCs w:val="24"/>
        </w:rPr>
        <w:t xml:space="preserve">чета общественного мнения </w:t>
      </w:r>
      <w:r w:rsidR="001B0A43">
        <w:rPr>
          <w:rFonts w:ascii="Times New Roman" w:hAnsi="Times New Roman"/>
          <w:sz w:val="24"/>
          <w:szCs w:val="24"/>
        </w:rPr>
        <w:t>ООО «Восточно-Бейский разрез»</w:t>
      </w:r>
      <w:r w:rsidR="0097533A" w:rsidRPr="009D078B">
        <w:rPr>
          <w:rFonts w:ascii="Times New Roman" w:hAnsi="Times New Roman"/>
          <w:sz w:val="24"/>
          <w:szCs w:val="24"/>
        </w:rPr>
        <w:t xml:space="preserve"> была обеспечена доступность ознакомления с</w:t>
      </w:r>
      <w:r w:rsidR="008A0A56">
        <w:rPr>
          <w:rFonts w:ascii="Times New Roman" w:hAnsi="Times New Roman"/>
          <w:sz w:val="24"/>
          <w:szCs w:val="24"/>
        </w:rPr>
        <w:t xml:space="preserve"> материалами проектных решений и обеспечена возможность заполнения </w:t>
      </w:r>
      <w:r w:rsidR="001D62A5" w:rsidRPr="008A0A56">
        <w:rPr>
          <w:rFonts w:ascii="Times New Roman" w:hAnsi="Times New Roman"/>
          <w:sz w:val="24"/>
          <w:szCs w:val="24"/>
        </w:rPr>
        <w:t>журнал</w:t>
      </w:r>
      <w:r w:rsidR="00EC1A55">
        <w:rPr>
          <w:rFonts w:ascii="Times New Roman" w:hAnsi="Times New Roman"/>
          <w:sz w:val="24"/>
          <w:szCs w:val="24"/>
        </w:rPr>
        <w:t>ов</w:t>
      </w:r>
      <w:r w:rsidR="001D62A5" w:rsidRPr="008A0A56">
        <w:rPr>
          <w:rFonts w:ascii="Times New Roman" w:hAnsi="Times New Roman"/>
          <w:sz w:val="24"/>
          <w:szCs w:val="24"/>
        </w:rPr>
        <w:t xml:space="preserve"> регистрации предложений и замечаний</w:t>
      </w:r>
      <w:r w:rsidR="008A0A56">
        <w:rPr>
          <w:rFonts w:ascii="Times New Roman" w:hAnsi="Times New Roman"/>
          <w:sz w:val="24"/>
          <w:szCs w:val="24"/>
        </w:rPr>
        <w:t>.</w:t>
      </w:r>
    </w:p>
    <w:p w:rsidR="005A0B34" w:rsidRPr="009D078B" w:rsidRDefault="005A0B34" w:rsidP="0097533A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06B9" w:rsidRDefault="002256D1" w:rsidP="00154B94">
      <w:pPr>
        <w:pStyle w:val="a4"/>
        <w:spacing w:after="0" w:line="312" w:lineRule="auto"/>
        <w:ind w:left="6" w:firstLine="561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опроса:</w:t>
      </w:r>
    </w:p>
    <w:p w:rsidR="00FB4FBE" w:rsidRDefault="00E00834" w:rsidP="00503F9F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</w:t>
      </w:r>
      <w:r w:rsidR="002F61F8" w:rsidRPr="009D078B">
        <w:rPr>
          <w:rFonts w:ascii="Times New Roman" w:hAnsi="Times New Roman"/>
          <w:sz w:val="24"/>
          <w:szCs w:val="24"/>
        </w:rPr>
        <w:t xml:space="preserve"> опроса</w:t>
      </w:r>
      <w:r w:rsidR="00FB4FBE">
        <w:rPr>
          <w:rFonts w:ascii="Times New Roman" w:hAnsi="Times New Roman"/>
          <w:sz w:val="24"/>
          <w:szCs w:val="24"/>
        </w:rPr>
        <w:t xml:space="preserve"> выявлено, что:</w:t>
      </w:r>
    </w:p>
    <w:p w:rsidR="00FB4FBE" w:rsidRPr="009671FA" w:rsidRDefault="009671FA" w:rsidP="009671FA">
      <w:pPr>
        <w:pStyle w:val="a4"/>
        <w:numPr>
          <w:ilvl w:val="0"/>
          <w:numId w:val="31"/>
        </w:numPr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B4FBE" w:rsidRPr="009671FA">
        <w:rPr>
          <w:rFonts w:ascii="Times New Roman" w:hAnsi="Times New Roman"/>
          <w:sz w:val="24"/>
          <w:szCs w:val="24"/>
        </w:rPr>
        <w:t xml:space="preserve">вое участников </w:t>
      </w:r>
      <w:r w:rsidRPr="009671FA">
        <w:rPr>
          <w:rFonts w:ascii="Times New Roman" w:hAnsi="Times New Roman"/>
          <w:sz w:val="24"/>
          <w:szCs w:val="24"/>
        </w:rPr>
        <w:t>общественных обсуждений считают, что процедура и порядок проведения общественных обсуждений нарушены, что в связи с отсутствием целей и потребностей реализации намечаемой хозяйственной деятельности, отсутствием альтернативных вариантов (в том числе «нулевого») резюме не технического характера потенциально опасного объекта ГЭЭ не может рассматриваться в качестве объекта, крайне необходимого к реализации. Что в соответствии с п.2.4. Положения об ОВОС «При проведении оценки воздействия на окружающую среду заказчик (исполнитель) обязан рассмотреть альтернативные варианты достижения цели получаемой хозяйственной и иной деятельности, а так же «нулевого варианта» (отказ от деятельности).</w:t>
      </w:r>
      <w:r w:rsidR="00CA2137">
        <w:rPr>
          <w:rFonts w:ascii="Times New Roman" w:hAnsi="Times New Roman"/>
          <w:sz w:val="24"/>
          <w:szCs w:val="24"/>
        </w:rPr>
        <w:t xml:space="preserve"> Представленные материалы предварительной оценки воздействия на окружающую среду не соответствуют требованиям, предъявляемым к материалам ОВОС.</w:t>
      </w:r>
    </w:p>
    <w:p w:rsidR="00CA2137" w:rsidRDefault="00DE3A6E" w:rsidP="00CA2137">
      <w:pPr>
        <w:pStyle w:val="a4"/>
        <w:numPr>
          <w:ilvl w:val="0"/>
          <w:numId w:val="31"/>
        </w:numPr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CA2137">
        <w:rPr>
          <w:rFonts w:ascii="Times New Roman" w:hAnsi="Times New Roman"/>
          <w:sz w:val="24"/>
          <w:szCs w:val="24"/>
        </w:rPr>
        <w:t xml:space="preserve">один </w:t>
      </w:r>
      <w:r w:rsidR="009671FA" w:rsidRPr="00CA2137">
        <w:rPr>
          <w:rFonts w:ascii="Times New Roman" w:hAnsi="Times New Roman"/>
          <w:sz w:val="24"/>
          <w:szCs w:val="24"/>
        </w:rPr>
        <w:t>участник</w:t>
      </w:r>
      <w:r w:rsidR="00CA2137" w:rsidRPr="00CA2137">
        <w:rPr>
          <w:rFonts w:ascii="Times New Roman" w:hAnsi="Times New Roman"/>
          <w:sz w:val="24"/>
          <w:szCs w:val="24"/>
        </w:rPr>
        <w:t xml:space="preserve"> категорически против и</w:t>
      </w:r>
      <w:r w:rsidRPr="00CA2137">
        <w:rPr>
          <w:rFonts w:ascii="Times New Roman" w:hAnsi="Times New Roman"/>
          <w:sz w:val="24"/>
          <w:szCs w:val="24"/>
        </w:rPr>
        <w:t xml:space="preserve"> </w:t>
      </w:r>
      <w:r w:rsidR="009671FA" w:rsidRPr="00CA2137">
        <w:rPr>
          <w:rFonts w:ascii="Times New Roman" w:hAnsi="Times New Roman"/>
          <w:sz w:val="24"/>
          <w:szCs w:val="24"/>
        </w:rPr>
        <w:t>считает, что комплексной оценки воздействия на окружающую среду не</w:t>
      </w:r>
      <w:r w:rsidR="00CA2137" w:rsidRPr="00CA2137">
        <w:rPr>
          <w:rFonts w:ascii="Times New Roman" w:hAnsi="Times New Roman"/>
          <w:sz w:val="24"/>
          <w:szCs w:val="24"/>
        </w:rPr>
        <w:t xml:space="preserve"> проведено, отсутствует</w:t>
      </w:r>
      <w:r w:rsidR="009671FA" w:rsidRPr="00CA2137">
        <w:rPr>
          <w:rFonts w:ascii="Times New Roman" w:hAnsi="Times New Roman"/>
          <w:sz w:val="24"/>
          <w:szCs w:val="24"/>
        </w:rPr>
        <w:t xml:space="preserve"> нулево</w:t>
      </w:r>
      <w:r w:rsidR="00CA2137" w:rsidRPr="00CA2137">
        <w:rPr>
          <w:rFonts w:ascii="Times New Roman" w:hAnsi="Times New Roman"/>
          <w:sz w:val="24"/>
          <w:szCs w:val="24"/>
        </w:rPr>
        <w:t>й</w:t>
      </w:r>
      <w:r w:rsidR="009671FA" w:rsidRPr="00CA2137">
        <w:rPr>
          <w:rFonts w:ascii="Times New Roman" w:hAnsi="Times New Roman"/>
          <w:sz w:val="24"/>
          <w:szCs w:val="24"/>
        </w:rPr>
        <w:t xml:space="preserve"> вариант – отказ от проекта</w:t>
      </w:r>
      <w:r w:rsidR="00CA2137">
        <w:rPr>
          <w:rFonts w:ascii="Times New Roman" w:hAnsi="Times New Roman"/>
          <w:sz w:val="24"/>
          <w:szCs w:val="24"/>
        </w:rPr>
        <w:t>;</w:t>
      </w:r>
    </w:p>
    <w:p w:rsidR="00780E00" w:rsidRDefault="00CA2137" w:rsidP="00CA2137">
      <w:pPr>
        <w:pStyle w:val="a4"/>
        <w:numPr>
          <w:ilvl w:val="0"/>
          <w:numId w:val="31"/>
        </w:numPr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 также считает</w:t>
      </w:r>
      <w:r w:rsidRPr="009671FA">
        <w:rPr>
          <w:rFonts w:ascii="Times New Roman" w:hAnsi="Times New Roman"/>
          <w:sz w:val="24"/>
          <w:szCs w:val="24"/>
        </w:rPr>
        <w:t>, что процедура и порядок проведения общественных обсуждений нарушены</w:t>
      </w:r>
      <w:r>
        <w:rPr>
          <w:rFonts w:ascii="Times New Roman" w:hAnsi="Times New Roman"/>
          <w:sz w:val="24"/>
          <w:szCs w:val="24"/>
        </w:rPr>
        <w:t xml:space="preserve"> и предлагает в</w:t>
      </w:r>
      <w:r w:rsidRPr="00CA2137">
        <w:rPr>
          <w:rFonts w:ascii="Times New Roman" w:hAnsi="Times New Roman"/>
          <w:sz w:val="24"/>
          <w:szCs w:val="24"/>
        </w:rPr>
        <w:t xml:space="preserve">ынести общественные обсуждения в форме народного референдума. Внести «нулевой» вариант деятельности строительства обогатительной фабрики ООО «Восточно-Бейский разрез» производительностью 750 </w:t>
      </w:r>
      <w:r w:rsidRPr="00CA2137">
        <w:rPr>
          <w:rFonts w:ascii="Times New Roman" w:hAnsi="Times New Roman"/>
          <w:sz w:val="24"/>
          <w:szCs w:val="24"/>
        </w:rPr>
        <w:lastRenderedPageBreak/>
        <w:t>тонн в час, по углю.  В связи с тем, что</w:t>
      </w:r>
      <w:r w:rsidR="00D7400D">
        <w:rPr>
          <w:rFonts w:ascii="Times New Roman" w:hAnsi="Times New Roman"/>
          <w:sz w:val="24"/>
          <w:szCs w:val="24"/>
        </w:rPr>
        <w:t xml:space="preserve"> </w:t>
      </w:r>
      <w:r w:rsidRPr="00CA2137">
        <w:rPr>
          <w:rFonts w:ascii="Times New Roman" w:hAnsi="Times New Roman"/>
          <w:sz w:val="24"/>
          <w:szCs w:val="24"/>
        </w:rPr>
        <w:t>будет нанесен непоправимый экологический вред</w:t>
      </w:r>
      <w:r>
        <w:rPr>
          <w:rFonts w:ascii="Times New Roman" w:hAnsi="Times New Roman"/>
          <w:sz w:val="24"/>
          <w:szCs w:val="24"/>
        </w:rPr>
        <w:t xml:space="preserve"> всей территории Хакасии;</w:t>
      </w:r>
    </w:p>
    <w:p w:rsidR="00CA2137" w:rsidRPr="00CA2137" w:rsidRDefault="00CA2137" w:rsidP="00D7400D">
      <w:pPr>
        <w:pStyle w:val="22"/>
        <w:numPr>
          <w:ilvl w:val="0"/>
          <w:numId w:val="31"/>
        </w:numPr>
        <w:shd w:val="clear" w:color="auto" w:fill="auto"/>
        <w:spacing w:before="0" w:line="360" w:lineRule="auto"/>
        <w:ind w:left="993" w:right="-143"/>
        <w:rPr>
          <w:rFonts w:eastAsia="Calibri"/>
          <w:sz w:val="24"/>
          <w:szCs w:val="24"/>
          <w:lang w:eastAsia="en-US"/>
        </w:rPr>
      </w:pPr>
      <w:r w:rsidRPr="00CA2137">
        <w:rPr>
          <w:rFonts w:eastAsia="Calibri"/>
          <w:sz w:val="24"/>
          <w:szCs w:val="24"/>
          <w:lang w:eastAsia="en-US"/>
        </w:rPr>
        <w:t xml:space="preserve">одним участником - </w:t>
      </w:r>
      <w:r w:rsidR="004F2D3F">
        <w:rPr>
          <w:rFonts w:eastAsia="Calibri"/>
          <w:sz w:val="24"/>
          <w:szCs w:val="24"/>
          <w:lang w:eastAsia="en-US"/>
        </w:rPr>
        <w:t>д</w:t>
      </w:r>
      <w:r w:rsidRPr="00CA2137">
        <w:rPr>
          <w:rFonts w:eastAsia="Calibri"/>
          <w:sz w:val="24"/>
          <w:szCs w:val="24"/>
          <w:lang w:eastAsia="en-US"/>
        </w:rPr>
        <w:t>иректором Хакасского общественного экологического фонда «Ирис» Чебодаевой Марией Алексеевной дополнительно предложено внести в протокол письмо предложений и замечаний от 30.12.2020г. №23</w:t>
      </w:r>
      <w:r w:rsidR="004D7CA9">
        <w:rPr>
          <w:rFonts w:eastAsia="Calibri"/>
          <w:sz w:val="24"/>
          <w:szCs w:val="24"/>
          <w:lang w:eastAsia="en-US"/>
        </w:rPr>
        <w:t>, выводы по существу которого приведены ниже.</w:t>
      </w:r>
    </w:p>
    <w:p w:rsidR="002256D1" w:rsidRDefault="00780E00" w:rsidP="00503F9F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0E00">
        <w:rPr>
          <w:rFonts w:ascii="Times New Roman" w:hAnsi="Times New Roman"/>
          <w:b/>
          <w:sz w:val="24"/>
          <w:szCs w:val="24"/>
        </w:rPr>
        <w:t xml:space="preserve">Предложения и замечания к </w:t>
      </w:r>
      <w:r w:rsidR="00DC0BCE">
        <w:rPr>
          <w:rFonts w:ascii="Times New Roman" w:hAnsi="Times New Roman"/>
          <w:b/>
          <w:sz w:val="24"/>
          <w:szCs w:val="24"/>
        </w:rPr>
        <w:t>представленным материалам</w:t>
      </w:r>
      <w:r w:rsidR="002256D1">
        <w:rPr>
          <w:rFonts w:ascii="Times New Roman" w:hAnsi="Times New Roman"/>
          <w:b/>
          <w:sz w:val="24"/>
          <w:szCs w:val="24"/>
        </w:rPr>
        <w:t>:</w:t>
      </w:r>
    </w:p>
    <w:p w:rsidR="004D7CA9" w:rsidRPr="004D7CA9" w:rsidRDefault="004D7CA9" w:rsidP="004F2D3F">
      <w:pPr>
        <w:widowControl w:val="0"/>
        <w:numPr>
          <w:ilvl w:val="0"/>
          <w:numId w:val="32"/>
        </w:numPr>
        <w:spacing w:after="0" w:line="360" w:lineRule="auto"/>
        <w:ind w:left="993" w:right="-2" w:hanging="425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Представленные предварительные материалы ОВОС по объекту экспертизы не соответствуют законодательству в области охраны окружающей среды, являются научно необоснованными, носят декларативный характер.</w:t>
      </w:r>
    </w:p>
    <w:p w:rsidR="004D7CA9" w:rsidRPr="004D7CA9" w:rsidRDefault="004D7CA9" w:rsidP="004F2D3F">
      <w:pPr>
        <w:widowControl w:val="0"/>
        <w:numPr>
          <w:ilvl w:val="0"/>
          <w:numId w:val="32"/>
        </w:numPr>
        <w:spacing w:after="0" w:line="360" w:lineRule="auto"/>
        <w:ind w:left="993" w:right="-2" w:hanging="425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Материалы оценки воздействия на окружающую среду не соответствуют Техническому Заданию.</w:t>
      </w:r>
    </w:p>
    <w:p w:rsidR="004D7CA9" w:rsidRPr="004D7CA9" w:rsidRDefault="004D7CA9" w:rsidP="004F2D3F">
      <w:pPr>
        <w:widowControl w:val="0"/>
        <w:numPr>
          <w:ilvl w:val="0"/>
          <w:numId w:val="32"/>
        </w:numPr>
        <w:spacing w:after="0" w:line="360" w:lineRule="auto"/>
        <w:ind w:left="993" w:right="-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CA9">
        <w:rPr>
          <w:rFonts w:ascii="Times New Roman" w:hAnsi="Times New Roman"/>
          <w:sz w:val="24"/>
          <w:szCs w:val="24"/>
        </w:rPr>
        <w:t>Воздействие заведомо потенциально опасной намечаемой хозяйственной деятельности считаем недопустимым.</w:t>
      </w:r>
    </w:p>
    <w:p w:rsidR="004D7CA9" w:rsidRPr="004D7CA9" w:rsidRDefault="004D7CA9" w:rsidP="004F2D3F">
      <w:pPr>
        <w:widowControl w:val="0"/>
        <w:numPr>
          <w:ilvl w:val="0"/>
          <w:numId w:val="32"/>
        </w:numPr>
        <w:spacing w:after="0" w:line="360" w:lineRule="auto"/>
        <w:ind w:left="993" w:right="-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7CA9">
        <w:rPr>
          <w:rFonts w:ascii="Times New Roman" w:eastAsia="Times New Roman" w:hAnsi="Times New Roman"/>
          <w:sz w:val="24"/>
          <w:szCs w:val="24"/>
        </w:rPr>
        <w:t>Рекомендуем принятие альтернативного варианта («нулевого»), отказа от реализации проекта в связи с его нецелесообразностью.</w:t>
      </w:r>
    </w:p>
    <w:p w:rsidR="00DC0BCE" w:rsidRDefault="00DC0BCE" w:rsidP="004F2D3F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834" w:rsidRDefault="00780E00" w:rsidP="000606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F26">
        <w:rPr>
          <w:rFonts w:ascii="Times New Roman" w:hAnsi="Times New Roman"/>
          <w:sz w:val="24"/>
          <w:szCs w:val="24"/>
        </w:rPr>
        <w:t xml:space="preserve">Возражений и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D01F26">
        <w:rPr>
          <w:rFonts w:ascii="Times New Roman" w:hAnsi="Times New Roman"/>
          <w:sz w:val="24"/>
          <w:szCs w:val="24"/>
        </w:rPr>
        <w:t>замечаний относительно обсуждаемого технического задания по оценке воздействия на окружающую среду, как по его содержанию, так и по его реализации не отмечено.</w:t>
      </w:r>
    </w:p>
    <w:p w:rsidR="004D7CA9" w:rsidRDefault="004D7CA9" w:rsidP="000606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b/>
          <w:sz w:val="24"/>
          <w:szCs w:val="24"/>
        </w:rPr>
        <w:t>Дополнительно</w:t>
      </w:r>
      <w:r>
        <w:rPr>
          <w:rFonts w:ascii="Times New Roman" w:hAnsi="Times New Roman"/>
          <w:sz w:val="24"/>
          <w:szCs w:val="24"/>
        </w:rPr>
        <w:t>.</w:t>
      </w:r>
    </w:p>
    <w:p w:rsidR="004D7CA9" w:rsidRPr="004D7CA9" w:rsidRDefault="004D7CA9" w:rsidP="000606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7CA9">
        <w:rPr>
          <w:rFonts w:ascii="Times New Roman" w:hAnsi="Times New Roman"/>
          <w:sz w:val="24"/>
          <w:szCs w:val="24"/>
        </w:rPr>
        <w:t>риняты заявления от Азаракова В.Н., Чебодаевой М.А., Доможаковой О</w:t>
      </w:r>
      <w:r>
        <w:rPr>
          <w:rFonts w:ascii="Times New Roman" w:hAnsi="Times New Roman"/>
          <w:sz w:val="24"/>
          <w:szCs w:val="24"/>
        </w:rPr>
        <w:t>.</w:t>
      </w:r>
      <w:r w:rsidRPr="004D7CA9">
        <w:rPr>
          <w:rFonts w:ascii="Times New Roman" w:hAnsi="Times New Roman"/>
          <w:sz w:val="24"/>
          <w:szCs w:val="24"/>
        </w:rPr>
        <w:t xml:space="preserve">П. о своем намерении учувствовать в подписании протокола проведения общественных обсуждений и получении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4D7CA9">
        <w:rPr>
          <w:rFonts w:ascii="Times New Roman" w:hAnsi="Times New Roman"/>
          <w:sz w:val="24"/>
          <w:szCs w:val="24"/>
        </w:rPr>
        <w:t xml:space="preserve">копии. </w:t>
      </w:r>
    </w:p>
    <w:p w:rsidR="004D7CA9" w:rsidRDefault="004D7CA9" w:rsidP="000606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7CA9">
        <w:rPr>
          <w:rFonts w:ascii="Times New Roman" w:hAnsi="Times New Roman"/>
          <w:sz w:val="24"/>
          <w:szCs w:val="24"/>
        </w:rPr>
        <w:t>Данные заявления председателем комиссии приняты и удовлетворены.</w:t>
      </w:r>
    </w:p>
    <w:p w:rsidR="004F2D3F" w:rsidRDefault="004F2D3F" w:rsidP="0006065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0834" w:rsidRPr="002256D1" w:rsidRDefault="009C0A9D" w:rsidP="0006065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6D1">
        <w:rPr>
          <w:rFonts w:ascii="Times New Roman" w:hAnsi="Times New Roman"/>
          <w:b/>
          <w:sz w:val="24"/>
          <w:szCs w:val="24"/>
        </w:rPr>
        <w:t>Решение комиссии по проведению общественных обсуждений:</w:t>
      </w:r>
    </w:p>
    <w:p w:rsidR="009C0A9D" w:rsidRDefault="009C0A9D" w:rsidP="00060654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об</w:t>
      </w:r>
      <w:r w:rsidR="002256D1">
        <w:rPr>
          <w:rFonts w:ascii="Times New Roman" w:hAnsi="Times New Roman"/>
          <w:sz w:val="24"/>
          <w:szCs w:val="24"/>
        </w:rPr>
        <w:t>суждения признать состоявшимися.</w:t>
      </w:r>
    </w:p>
    <w:p w:rsidR="009C0A9D" w:rsidRDefault="009C0A9D" w:rsidP="00060654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организатору общественных обсуждений </w:t>
      </w:r>
      <w:r w:rsidR="001B0A43">
        <w:rPr>
          <w:rFonts w:ascii="Times New Roman" w:hAnsi="Times New Roman"/>
          <w:sz w:val="24"/>
          <w:szCs w:val="24"/>
        </w:rPr>
        <w:t>ООО «Восточно-Бейский разрез»</w:t>
      </w:r>
      <w:r>
        <w:rPr>
          <w:rFonts w:ascii="Times New Roman" w:hAnsi="Times New Roman"/>
          <w:sz w:val="24"/>
          <w:szCs w:val="24"/>
        </w:rPr>
        <w:t>, как заказчику проектной документации, учест</w:t>
      </w:r>
      <w:r w:rsidR="002256D1">
        <w:rPr>
          <w:rFonts w:ascii="Times New Roman" w:hAnsi="Times New Roman"/>
          <w:sz w:val="24"/>
          <w:szCs w:val="24"/>
        </w:rPr>
        <w:t xml:space="preserve">ь </w:t>
      </w:r>
      <w:r w:rsidR="004F2D3F">
        <w:rPr>
          <w:rFonts w:ascii="Times New Roman" w:hAnsi="Times New Roman"/>
          <w:sz w:val="24"/>
          <w:szCs w:val="24"/>
        </w:rPr>
        <w:t xml:space="preserve">во время проведения второго этапа ОВОС </w:t>
      </w:r>
      <w:r w:rsidR="002256D1">
        <w:rPr>
          <w:rFonts w:ascii="Times New Roman" w:hAnsi="Times New Roman"/>
          <w:sz w:val="24"/>
          <w:szCs w:val="24"/>
        </w:rPr>
        <w:t>замечани</w:t>
      </w:r>
      <w:r w:rsidR="00D7400D">
        <w:rPr>
          <w:rFonts w:ascii="Times New Roman" w:hAnsi="Times New Roman"/>
          <w:sz w:val="24"/>
          <w:szCs w:val="24"/>
        </w:rPr>
        <w:t>е</w:t>
      </w:r>
      <w:r w:rsidR="002256D1">
        <w:rPr>
          <w:rFonts w:ascii="Times New Roman" w:hAnsi="Times New Roman"/>
          <w:sz w:val="24"/>
          <w:szCs w:val="24"/>
        </w:rPr>
        <w:t xml:space="preserve"> по </w:t>
      </w:r>
      <w:r w:rsidR="00D7400D" w:rsidRPr="00D7400D">
        <w:rPr>
          <w:rFonts w:ascii="Times New Roman" w:hAnsi="Times New Roman"/>
          <w:sz w:val="24"/>
          <w:szCs w:val="24"/>
        </w:rPr>
        <w:t>обяза</w:t>
      </w:r>
      <w:r w:rsidR="00D7400D">
        <w:rPr>
          <w:rFonts w:ascii="Times New Roman" w:hAnsi="Times New Roman"/>
          <w:sz w:val="24"/>
          <w:szCs w:val="24"/>
        </w:rPr>
        <w:t>тельному</w:t>
      </w:r>
      <w:r w:rsidR="00D7400D" w:rsidRPr="00D7400D">
        <w:rPr>
          <w:rFonts w:ascii="Times New Roman" w:hAnsi="Times New Roman"/>
          <w:sz w:val="24"/>
          <w:szCs w:val="24"/>
        </w:rPr>
        <w:t xml:space="preserve"> рассмотре</w:t>
      </w:r>
      <w:r w:rsidR="00D7400D">
        <w:rPr>
          <w:rFonts w:ascii="Times New Roman" w:hAnsi="Times New Roman"/>
          <w:sz w:val="24"/>
          <w:szCs w:val="24"/>
        </w:rPr>
        <w:t>нию</w:t>
      </w:r>
      <w:r w:rsidR="00D7400D" w:rsidRPr="00D7400D">
        <w:rPr>
          <w:rFonts w:ascii="Times New Roman" w:hAnsi="Times New Roman"/>
          <w:sz w:val="24"/>
          <w:szCs w:val="24"/>
        </w:rPr>
        <w:t xml:space="preserve"> альтернативны</w:t>
      </w:r>
      <w:r w:rsidR="00D7400D">
        <w:rPr>
          <w:rFonts w:ascii="Times New Roman" w:hAnsi="Times New Roman"/>
          <w:sz w:val="24"/>
          <w:szCs w:val="24"/>
        </w:rPr>
        <w:t>х</w:t>
      </w:r>
      <w:r w:rsidR="00D7400D" w:rsidRPr="00D7400D">
        <w:rPr>
          <w:rFonts w:ascii="Times New Roman" w:hAnsi="Times New Roman"/>
          <w:sz w:val="24"/>
          <w:szCs w:val="24"/>
        </w:rPr>
        <w:t xml:space="preserve"> вариант</w:t>
      </w:r>
      <w:r w:rsidR="00D7400D">
        <w:rPr>
          <w:rFonts w:ascii="Times New Roman" w:hAnsi="Times New Roman"/>
          <w:sz w:val="24"/>
          <w:szCs w:val="24"/>
        </w:rPr>
        <w:t>ов</w:t>
      </w:r>
      <w:r w:rsidR="00D7400D" w:rsidRPr="00D7400D">
        <w:rPr>
          <w:rFonts w:ascii="Times New Roman" w:hAnsi="Times New Roman"/>
          <w:sz w:val="24"/>
          <w:szCs w:val="24"/>
        </w:rPr>
        <w:t xml:space="preserve"> достижения цели получаемой хозяйственной и иной деятельности, а так же «нулевого варианта»</w:t>
      </w:r>
      <w:r w:rsidR="002256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дальнейшей работе </w:t>
      </w:r>
      <w:r w:rsidR="002256D1" w:rsidRPr="00D01F26">
        <w:rPr>
          <w:rFonts w:ascii="Times New Roman" w:hAnsi="Times New Roman"/>
          <w:sz w:val="24"/>
          <w:szCs w:val="24"/>
        </w:rPr>
        <w:t xml:space="preserve">следовать </w:t>
      </w:r>
      <w:r w:rsidR="002256D1" w:rsidRPr="00D01F26">
        <w:rPr>
          <w:rFonts w:ascii="Times New Roman" w:hAnsi="Times New Roman"/>
          <w:sz w:val="24"/>
          <w:szCs w:val="24"/>
        </w:rPr>
        <w:lastRenderedPageBreak/>
        <w:t>решениям и выполнять мероприятия, согласно проектной документации</w:t>
      </w:r>
      <w:r w:rsidR="00D7400D">
        <w:rPr>
          <w:rFonts w:ascii="Times New Roman" w:hAnsi="Times New Roman"/>
          <w:sz w:val="24"/>
          <w:szCs w:val="24"/>
        </w:rPr>
        <w:t xml:space="preserve"> и требований законодательства в области охраны окружающей среды</w:t>
      </w:r>
      <w:r>
        <w:rPr>
          <w:rFonts w:ascii="Times New Roman" w:hAnsi="Times New Roman"/>
          <w:sz w:val="24"/>
          <w:szCs w:val="24"/>
        </w:rPr>
        <w:t>.</w:t>
      </w:r>
    </w:p>
    <w:p w:rsidR="00B163A7" w:rsidRPr="00B163A7" w:rsidRDefault="00B163A7" w:rsidP="00B163A7">
      <w:pPr>
        <w:spacing w:after="0" w:line="36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распечатан в 3 экз. по 4 листа.</w:t>
      </w:r>
    </w:p>
    <w:p w:rsidR="00770D58" w:rsidRPr="002256D1" w:rsidRDefault="002256D1" w:rsidP="00503F9F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6D1">
        <w:rPr>
          <w:rFonts w:ascii="Times New Roman" w:hAnsi="Times New Roman"/>
          <w:b/>
          <w:sz w:val="24"/>
          <w:szCs w:val="24"/>
        </w:rPr>
        <w:t>Приложения к протоколу:</w:t>
      </w:r>
    </w:p>
    <w:p w:rsidR="002256D1" w:rsidRDefault="00DD507C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предложений и зам</w:t>
      </w:r>
      <w:r w:rsidR="00C1354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чаний</w:t>
      </w:r>
      <w:r w:rsidR="004F2D3F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 xml:space="preserve"> – листов </w:t>
      </w:r>
      <w:r w:rsidR="004F2D3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</w:t>
      </w:r>
    </w:p>
    <w:p w:rsid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предложений и замечаний № 2 – листов 14.</w:t>
      </w:r>
    </w:p>
    <w:p w:rsid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предложений и замечаний № 3 – листов 3.</w:t>
      </w:r>
    </w:p>
    <w:p w:rsidR="002256D1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участников</w:t>
      </w:r>
      <w:r w:rsidR="00DD507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л</w:t>
      </w:r>
      <w:r w:rsidR="00DD507C">
        <w:rPr>
          <w:rFonts w:ascii="Times New Roman" w:hAnsi="Times New Roman"/>
          <w:sz w:val="24"/>
          <w:szCs w:val="24"/>
        </w:rPr>
        <w:t>ист</w:t>
      </w:r>
      <w:r>
        <w:rPr>
          <w:rFonts w:ascii="Times New Roman" w:hAnsi="Times New Roman"/>
          <w:sz w:val="24"/>
          <w:szCs w:val="24"/>
        </w:rPr>
        <w:t>ов 2</w:t>
      </w:r>
      <w:r w:rsidR="00DD507C">
        <w:rPr>
          <w:rFonts w:ascii="Times New Roman" w:hAnsi="Times New Roman"/>
          <w:sz w:val="24"/>
          <w:szCs w:val="24"/>
        </w:rPr>
        <w:t>.</w:t>
      </w:r>
    </w:p>
    <w:p w:rsidR="004F2D3F" w:rsidRP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В.Н. </w:t>
      </w: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Азараков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а от 30.12.2020 г. – листов 1.</w:t>
      </w:r>
    </w:p>
    <w:p w:rsid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М.А.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Чебодаевой от 30.12.2020 г. – листов 1.</w:t>
      </w:r>
      <w:r w:rsidRPr="004F2D3F">
        <w:rPr>
          <w:rFonts w:ascii="Times New Roman" w:hAnsi="Times New Roman"/>
          <w:sz w:val="24"/>
          <w:szCs w:val="24"/>
        </w:rPr>
        <w:t xml:space="preserve"> </w:t>
      </w:r>
    </w:p>
    <w:p w:rsidR="004F2D3F" w:rsidRP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  <w:r w:rsidRPr="004F2D3F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О.П. </w:t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Доможаковой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от 30.12.2020 г. – листов 1.</w:t>
      </w:r>
    </w:p>
    <w:p w:rsidR="004F2D3F" w:rsidRDefault="004F2D3F" w:rsidP="002256D1">
      <w:pPr>
        <w:pStyle w:val="a4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A2137">
        <w:rPr>
          <w:rFonts w:ascii="Times New Roman" w:hAnsi="Times New Roman"/>
          <w:sz w:val="24"/>
          <w:szCs w:val="24"/>
        </w:rPr>
        <w:t>исьмо предложений и замечаний от 30.12.2020г. №23</w:t>
      </w:r>
      <w:r>
        <w:rPr>
          <w:rFonts w:ascii="Times New Roman" w:hAnsi="Times New Roman"/>
          <w:sz w:val="24"/>
          <w:szCs w:val="24"/>
        </w:rPr>
        <w:t xml:space="preserve"> – листов 6.</w:t>
      </w:r>
    </w:p>
    <w:p w:rsidR="002256D1" w:rsidRDefault="00E42525" w:rsidP="002256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мнение:</w:t>
      </w:r>
    </w:p>
    <w:p w:rsidR="00E42525" w:rsidRDefault="00E42525" w:rsidP="002256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42525">
        <w:rPr>
          <w:rFonts w:ascii="Times New Roman" w:hAnsi="Times New Roman"/>
          <w:bCs/>
          <w:iCs/>
          <w:sz w:val="24"/>
          <w:szCs w:val="24"/>
          <w:lang w:bidi="ru-RU"/>
        </w:rPr>
        <w:t>Доможаков</w:t>
      </w:r>
      <w:r>
        <w:rPr>
          <w:rFonts w:ascii="Times New Roman" w:hAnsi="Times New Roman"/>
          <w:sz w:val="24"/>
          <w:szCs w:val="24"/>
        </w:rPr>
        <w:t>а О.П. - «Признать общественные обсуждения не состоявшимися, отправить проект на доработку и вновь назначить общественные слушания по этому этапу».</w:t>
      </w:r>
    </w:p>
    <w:p w:rsidR="00E42525" w:rsidRDefault="00E42525" w:rsidP="002256D1">
      <w:pPr>
        <w:spacing w:after="0" w:line="312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Чебодаева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М.А.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- «Не признаю общественные обсуждения </w:t>
      </w:r>
      <w:r>
        <w:rPr>
          <w:rFonts w:ascii="Times New Roman" w:hAnsi="Times New Roman"/>
          <w:sz w:val="24"/>
          <w:szCs w:val="24"/>
        </w:rPr>
        <w:t>по объекту</w:t>
      </w:r>
      <w:r w:rsidRPr="00646BE1">
        <w:rPr>
          <w:rFonts w:ascii="Times New Roman" w:hAnsi="Times New Roman"/>
          <w:sz w:val="24"/>
          <w:szCs w:val="24"/>
        </w:rPr>
        <w:t xml:space="preserve"> государст</w:t>
      </w:r>
      <w:r>
        <w:rPr>
          <w:rFonts w:ascii="Times New Roman" w:hAnsi="Times New Roman"/>
          <w:sz w:val="24"/>
          <w:szCs w:val="24"/>
        </w:rPr>
        <w:t>венной экологической экспертизы –</w:t>
      </w:r>
      <w:r w:rsidRPr="00646BE1">
        <w:rPr>
          <w:rFonts w:ascii="Times New Roman" w:hAnsi="Times New Roman"/>
          <w:sz w:val="24"/>
          <w:szCs w:val="24"/>
        </w:rPr>
        <w:t xml:space="preserve">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794B">
        <w:rPr>
          <w:rFonts w:ascii="Times New Roman" w:hAnsi="Times New Roman"/>
          <w:sz w:val="24"/>
          <w:szCs w:val="24"/>
        </w:rPr>
        <w:t>«</w:t>
      </w:r>
      <w:r w:rsidRPr="001D06AA">
        <w:rPr>
          <w:rFonts w:ascii="Times New Roman" w:hAnsi="Times New Roman"/>
          <w:sz w:val="24"/>
          <w:szCs w:val="24"/>
        </w:rPr>
        <w:t>Строительство обогатительной фабрики ООО «Восточно-Бейский разрез» производительностью 750 тонн в час, по углю</w:t>
      </w:r>
      <w:r w:rsidRPr="002F79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состоявшимся, считаю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общественные обсуждения противоречащими Положению об ОВОС (Приказ Госкомэкологии №372), о чем указывала в письме».</w:t>
      </w:r>
    </w:p>
    <w:p w:rsidR="00E42525" w:rsidRDefault="00E42525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Азараков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В.Н.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«</w:t>
      </w:r>
      <w:r w:rsidR="005D725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Поддерживаю </w:t>
      </w:r>
      <w:r w:rsidR="005D7259">
        <w:rPr>
          <w:rFonts w:ascii="Times New Roman" w:hAnsi="Times New Roman"/>
          <w:sz w:val="24"/>
          <w:szCs w:val="24"/>
        </w:rPr>
        <w:t xml:space="preserve">особое мнение </w:t>
      </w:r>
      <w:r w:rsidR="005D7259"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Чебодаев</w:t>
      </w:r>
      <w:r w:rsidR="005D7259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ой </w:t>
      </w:r>
      <w:r w:rsidR="005D7259"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М.А.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</w:t>
      </w:r>
      <w:r w:rsidR="005D725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D7259" w:rsidRDefault="005D7259" w:rsidP="002256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2256D1" w:rsidRDefault="002256D1" w:rsidP="002256D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F2D3F" w:rsidRDefault="004F2D3F" w:rsidP="004F2D3F">
      <w:pPr>
        <w:spacing w:after="0" w:line="240" w:lineRule="auto"/>
        <w:ind w:left="40" w:right="-143" w:firstLine="527"/>
        <w:jc w:val="both"/>
        <w:rPr>
          <w:rFonts w:ascii="Times New Roman" w:eastAsiaTheme="minorHAnsi" w:hAnsi="Times New Roman"/>
          <w:sz w:val="24"/>
          <w:szCs w:val="24"/>
        </w:rPr>
      </w:pPr>
      <w:r w:rsidRPr="004F2D3F">
        <w:rPr>
          <w:rFonts w:ascii="Times New Roman" w:eastAsiaTheme="minorHAnsi" w:hAnsi="Times New Roman"/>
          <w:sz w:val="24"/>
          <w:szCs w:val="24"/>
        </w:rPr>
        <w:t xml:space="preserve">Первый заместитель главы Бейского района                                            </w:t>
      </w:r>
      <w:r w:rsidR="00084004">
        <w:rPr>
          <w:rFonts w:ascii="Times New Roman" w:eastAsiaTheme="minorHAnsi" w:hAnsi="Times New Roman"/>
          <w:sz w:val="24"/>
          <w:szCs w:val="24"/>
        </w:rPr>
        <w:t xml:space="preserve">  </w:t>
      </w:r>
      <w:r w:rsidRPr="004F2D3F">
        <w:rPr>
          <w:rFonts w:ascii="Times New Roman" w:eastAsiaTheme="minorHAnsi" w:hAnsi="Times New Roman"/>
          <w:sz w:val="24"/>
          <w:szCs w:val="24"/>
        </w:rPr>
        <w:t>А.В. Богданов</w:t>
      </w:r>
    </w:p>
    <w:p w:rsidR="00DC0BCE" w:rsidRPr="004F2D3F" w:rsidRDefault="00DC0BCE" w:rsidP="004F2D3F">
      <w:pPr>
        <w:spacing w:after="0" w:line="240" w:lineRule="auto"/>
        <w:ind w:left="40" w:right="-143" w:firstLine="527"/>
        <w:jc w:val="both"/>
        <w:rPr>
          <w:rFonts w:ascii="Times New Roman" w:eastAsiaTheme="minorHAnsi" w:hAnsi="Times New Roman"/>
          <w:sz w:val="24"/>
          <w:szCs w:val="24"/>
        </w:rPr>
      </w:pP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4F2D3F" w:rsidRDefault="004F2D3F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Главный инженер ООО «Восточно-Бейский разрез»                                Д.В. Вавилов</w:t>
      </w:r>
    </w:p>
    <w:p w:rsidR="00DC0BCE" w:rsidRPr="004F2D3F" w:rsidRDefault="00DC0BCE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Pr="004F2D3F" w:rsidRDefault="004F2D3F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sz w:val="24"/>
          <w:szCs w:val="24"/>
        </w:rPr>
      </w:pPr>
    </w:p>
    <w:p w:rsidR="004F2D3F" w:rsidRDefault="004F2D3F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Главный маркшейдер ООО «Восточно-Бейский разрез»                      </w:t>
      </w:r>
      <w:r w:rsidR="000840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Д.С. Лушников</w:t>
      </w:r>
    </w:p>
    <w:p w:rsidR="00DC0BCE" w:rsidRPr="004F2D3F" w:rsidRDefault="00DC0BCE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Pr="004F2D3F" w:rsidRDefault="004F2D3F" w:rsidP="004F2D3F">
      <w:pPr>
        <w:widowControl w:val="0"/>
        <w:tabs>
          <w:tab w:val="left" w:pos="8867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sz w:val="24"/>
          <w:szCs w:val="24"/>
        </w:rPr>
      </w:pPr>
    </w:p>
    <w:p w:rsidR="004F2D3F" w:rsidRPr="004F2D3F" w:rsidRDefault="004F2D3F" w:rsidP="004F2D3F">
      <w:pPr>
        <w:widowControl w:val="0"/>
        <w:tabs>
          <w:tab w:val="left" w:pos="8490"/>
        </w:tabs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sz w:val="24"/>
          <w:szCs w:val="24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Заместитель исполнительного директора                                                  Д.П. Лысенко</w:t>
      </w: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sz w:val="24"/>
          <w:szCs w:val="24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(по капитальному строительству)</w:t>
      </w: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ООО «Восточно-Бейский разрез»</w:t>
      </w: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Инженер по ООС ООО «Восточно-Бейский разрез»                     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Н.Е. Кондратенко</w:t>
      </w:r>
    </w:p>
    <w:p w:rsidR="00DC0BCE" w:rsidRPr="004F2D3F" w:rsidRDefault="00DC0BCE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Участник общественных обсуждений                                                      </w:t>
      </w:r>
      <w:r w:rsidR="000840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В.Н. </w:t>
      </w: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Азараков</w:t>
      </w:r>
    </w:p>
    <w:p w:rsidR="00DC0BCE" w:rsidRPr="004F2D3F" w:rsidRDefault="00DC0BCE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Участницаобщественных обсуждений                                                  </w:t>
      </w:r>
      <w:r w:rsidR="00084004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</w:t>
      </w:r>
      <w:r w:rsidRPr="004F2D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F2D3F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М.А. Чебодаева </w:t>
      </w:r>
    </w:p>
    <w:p w:rsidR="00DC0BCE" w:rsidRPr="004F2D3F" w:rsidRDefault="00DC0BCE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F2D3F" w:rsidRPr="004F2D3F" w:rsidRDefault="004F2D3F" w:rsidP="004F2D3F">
      <w:pPr>
        <w:widowControl w:val="0"/>
        <w:spacing w:after="0" w:line="240" w:lineRule="auto"/>
        <w:ind w:left="40" w:right="-143" w:firstLine="527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9F65DD" w:rsidRPr="004F2D3F" w:rsidRDefault="004F2D3F" w:rsidP="004F2D3F">
      <w:pPr>
        <w:pStyle w:val="a4"/>
        <w:tabs>
          <w:tab w:val="left" w:pos="3969"/>
          <w:tab w:val="left" w:pos="6379"/>
        </w:tabs>
        <w:spacing w:after="0" w:line="312" w:lineRule="auto"/>
        <w:ind w:left="0" w:firstLine="527"/>
        <w:rPr>
          <w:rFonts w:ascii="Times New Roman" w:hAnsi="Times New Roman"/>
          <w:b/>
          <w:sz w:val="24"/>
          <w:szCs w:val="24"/>
        </w:rPr>
      </w:pPr>
      <w:r w:rsidRPr="004F2D3F">
        <w:rPr>
          <w:rFonts w:ascii="Times New Roman" w:eastAsiaTheme="minorHAnsi" w:hAnsi="Times New Roman"/>
          <w:color w:val="000000"/>
          <w:sz w:val="24"/>
          <w:szCs w:val="24"/>
          <w:lang w:eastAsia="ru-RU" w:bidi="ru-RU"/>
        </w:rPr>
        <w:t>Участница общественных обсуждений</w:t>
      </w:r>
      <w:r w:rsidRPr="004F2D3F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</w:t>
      </w:r>
      <w:r w:rsidR="00084004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       </w:t>
      </w:r>
      <w:r w:rsidRPr="004F2D3F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О.П. Доможакова</w:t>
      </w:r>
    </w:p>
    <w:p w:rsidR="00152CC2" w:rsidRDefault="00152CC2" w:rsidP="006262B4">
      <w:pPr>
        <w:pStyle w:val="a4"/>
        <w:tabs>
          <w:tab w:val="left" w:pos="3969"/>
          <w:tab w:val="left" w:pos="6379"/>
        </w:tabs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2CC2" w:rsidRDefault="00152CC2" w:rsidP="006262B4">
      <w:pPr>
        <w:pStyle w:val="a4"/>
        <w:tabs>
          <w:tab w:val="left" w:pos="3969"/>
          <w:tab w:val="left" w:pos="6379"/>
        </w:tabs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5263" w:rsidRDefault="00275263" w:rsidP="00982D32">
      <w:pPr>
        <w:pStyle w:val="a4"/>
        <w:tabs>
          <w:tab w:val="left" w:pos="3969"/>
          <w:tab w:val="left" w:pos="6379"/>
        </w:tabs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75263" w:rsidRDefault="00275263" w:rsidP="00982D32">
      <w:pPr>
        <w:pStyle w:val="a4"/>
        <w:tabs>
          <w:tab w:val="left" w:pos="3969"/>
          <w:tab w:val="left" w:pos="6379"/>
        </w:tabs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2CC2" w:rsidRDefault="00152CC2" w:rsidP="00982D32">
      <w:pPr>
        <w:pStyle w:val="a4"/>
        <w:tabs>
          <w:tab w:val="left" w:pos="3969"/>
          <w:tab w:val="left" w:pos="6379"/>
        </w:tabs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</w:p>
    <w:sectPr w:rsidR="00152CC2" w:rsidSect="004D7CA9">
      <w:pgSz w:w="11906" w:h="16838"/>
      <w:pgMar w:top="1418" w:right="849" w:bottom="851" w:left="1276" w:header="56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79" w:rsidRDefault="00801B79" w:rsidP="009D23AA">
      <w:pPr>
        <w:spacing w:after="0" w:line="240" w:lineRule="auto"/>
      </w:pPr>
      <w:r>
        <w:separator/>
      </w:r>
    </w:p>
  </w:endnote>
  <w:endnote w:type="continuationSeparator" w:id="0">
    <w:p w:rsidR="00801B79" w:rsidRDefault="00801B79" w:rsidP="009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57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79" w:rsidRDefault="00801B79" w:rsidP="009D23AA">
      <w:pPr>
        <w:spacing w:after="0" w:line="240" w:lineRule="auto"/>
      </w:pPr>
      <w:r>
        <w:separator/>
      </w:r>
    </w:p>
  </w:footnote>
  <w:footnote w:type="continuationSeparator" w:id="0">
    <w:p w:rsidR="00801B79" w:rsidRDefault="00801B79" w:rsidP="009D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A9E"/>
    <w:multiLevelType w:val="hybridMultilevel"/>
    <w:tmpl w:val="0172B126"/>
    <w:lvl w:ilvl="0" w:tplc="890CF6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D42A1C"/>
    <w:multiLevelType w:val="hybridMultilevel"/>
    <w:tmpl w:val="6852A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0B4F6F"/>
    <w:multiLevelType w:val="hybridMultilevel"/>
    <w:tmpl w:val="232254C0"/>
    <w:lvl w:ilvl="0" w:tplc="6CF8E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17E7D"/>
    <w:multiLevelType w:val="hybridMultilevel"/>
    <w:tmpl w:val="B28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92E7E"/>
    <w:multiLevelType w:val="hybridMultilevel"/>
    <w:tmpl w:val="B64E6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638E0"/>
    <w:multiLevelType w:val="hybridMultilevel"/>
    <w:tmpl w:val="DC507EC8"/>
    <w:lvl w:ilvl="0" w:tplc="62389E3C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2F0297"/>
    <w:multiLevelType w:val="hybridMultilevel"/>
    <w:tmpl w:val="2BCA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A95398"/>
    <w:multiLevelType w:val="hybridMultilevel"/>
    <w:tmpl w:val="5E7C54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C581A"/>
    <w:multiLevelType w:val="hybridMultilevel"/>
    <w:tmpl w:val="553648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5050F2"/>
    <w:multiLevelType w:val="hybridMultilevel"/>
    <w:tmpl w:val="3CD63D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B9C3D67"/>
    <w:multiLevelType w:val="hybridMultilevel"/>
    <w:tmpl w:val="A99EC358"/>
    <w:lvl w:ilvl="0" w:tplc="6CF8E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348C9"/>
    <w:multiLevelType w:val="hybridMultilevel"/>
    <w:tmpl w:val="0C16F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A46A50"/>
    <w:multiLevelType w:val="hybridMultilevel"/>
    <w:tmpl w:val="37C29604"/>
    <w:lvl w:ilvl="0" w:tplc="10828D6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302F3837"/>
    <w:multiLevelType w:val="multilevel"/>
    <w:tmpl w:val="AC70F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E198D"/>
    <w:multiLevelType w:val="hybridMultilevel"/>
    <w:tmpl w:val="9636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8402FE">
      <w:numFmt w:val="bullet"/>
      <w:lvlText w:val="•"/>
      <w:lvlJc w:val="left"/>
      <w:pPr>
        <w:ind w:left="2490" w:hanging="141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B3B66"/>
    <w:multiLevelType w:val="hybridMultilevel"/>
    <w:tmpl w:val="6E761C26"/>
    <w:lvl w:ilvl="0" w:tplc="C286442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D27059"/>
    <w:multiLevelType w:val="hybridMultilevel"/>
    <w:tmpl w:val="C02CD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8C1A03"/>
    <w:multiLevelType w:val="hybridMultilevel"/>
    <w:tmpl w:val="454AB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D22D3F"/>
    <w:multiLevelType w:val="hybridMultilevel"/>
    <w:tmpl w:val="55A63FC0"/>
    <w:lvl w:ilvl="0" w:tplc="4C6E72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15D4216"/>
    <w:multiLevelType w:val="hybridMultilevel"/>
    <w:tmpl w:val="0CA6855A"/>
    <w:lvl w:ilvl="0" w:tplc="CF765E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1E296D"/>
    <w:multiLevelType w:val="hybridMultilevel"/>
    <w:tmpl w:val="C602C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401DB5"/>
    <w:multiLevelType w:val="hybridMultilevel"/>
    <w:tmpl w:val="D4068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01A39"/>
    <w:multiLevelType w:val="hybridMultilevel"/>
    <w:tmpl w:val="637C0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506B2"/>
    <w:multiLevelType w:val="hybridMultilevel"/>
    <w:tmpl w:val="14FC4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735209"/>
    <w:multiLevelType w:val="hybridMultilevel"/>
    <w:tmpl w:val="D374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EE32A5"/>
    <w:multiLevelType w:val="hybridMultilevel"/>
    <w:tmpl w:val="5DE0B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C6028C8"/>
    <w:multiLevelType w:val="hybridMultilevel"/>
    <w:tmpl w:val="84C86FFE"/>
    <w:lvl w:ilvl="0" w:tplc="6CF8E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175BAC"/>
    <w:multiLevelType w:val="hybridMultilevel"/>
    <w:tmpl w:val="7EE46518"/>
    <w:lvl w:ilvl="0" w:tplc="E0DC0F4C">
      <w:start w:val="1"/>
      <w:numFmt w:val="bullet"/>
      <w:pStyle w:val="a"/>
      <w:lvlText w:val="–"/>
      <w:lvlJc w:val="left"/>
      <w:pPr>
        <w:ind w:left="1429" w:hanging="360"/>
      </w:pPr>
      <w:rPr>
        <w:rFonts w:ascii="Univers 57 Condensed" w:hAnsi="Univers 57 Condensed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57C5C"/>
    <w:multiLevelType w:val="hybridMultilevel"/>
    <w:tmpl w:val="3446F11C"/>
    <w:lvl w:ilvl="0" w:tplc="6CF8E3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A47064"/>
    <w:multiLevelType w:val="hybridMultilevel"/>
    <w:tmpl w:val="DB5854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1D55144"/>
    <w:multiLevelType w:val="hybridMultilevel"/>
    <w:tmpl w:val="C556F4DE"/>
    <w:lvl w:ilvl="0" w:tplc="6CF8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A41F8"/>
    <w:multiLevelType w:val="hybridMultilevel"/>
    <w:tmpl w:val="332CAE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2"/>
  </w:num>
  <w:num w:numId="5">
    <w:abstractNumId w:val="8"/>
  </w:num>
  <w:num w:numId="6">
    <w:abstractNumId w:val="7"/>
  </w:num>
  <w:num w:numId="7">
    <w:abstractNumId w:val="15"/>
  </w:num>
  <w:num w:numId="8">
    <w:abstractNumId w:val="30"/>
  </w:num>
  <w:num w:numId="9">
    <w:abstractNumId w:val="28"/>
  </w:num>
  <w:num w:numId="10">
    <w:abstractNumId w:val="10"/>
  </w:num>
  <w:num w:numId="11">
    <w:abstractNumId w:val="2"/>
  </w:num>
  <w:num w:numId="12">
    <w:abstractNumId w:val="26"/>
  </w:num>
  <w:num w:numId="13">
    <w:abstractNumId w:val="27"/>
  </w:num>
  <w:num w:numId="14">
    <w:abstractNumId w:val="19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  <w:num w:numId="19">
    <w:abstractNumId w:val="4"/>
  </w:num>
  <w:num w:numId="20">
    <w:abstractNumId w:val="3"/>
  </w:num>
  <w:num w:numId="21">
    <w:abstractNumId w:val="20"/>
  </w:num>
  <w:num w:numId="22">
    <w:abstractNumId w:val="6"/>
  </w:num>
  <w:num w:numId="23">
    <w:abstractNumId w:val="23"/>
  </w:num>
  <w:num w:numId="24">
    <w:abstractNumId w:val="21"/>
  </w:num>
  <w:num w:numId="25">
    <w:abstractNumId w:val="31"/>
  </w:num>
  <w:num w:numId="26">
    <w:abstractNumId w:val="24"/>
  </w:num>
  <w:num w:numId="27">
    <w:abstractNumId w:val="11"/>
  </w:num>
  <w:num w:numId="28">
    <w:abstractNumId w:val="18"/>
  </w:num>
  <w:num w:numId="29">
    <w:abstractNumId w:val="25"/>
  </w:num>
  <w:num w:numId="30">
    <w:abstractNumId w:val="29"/>
  </w:num>
  <w:num w:numId="31">
    <w:abstractNumId w:val="0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8"/>
    <w:rsid w:val="000022C0"/>
    <w:rsid w:val="000038D7"/>
    <w:rsid w:val="0000433A"/>
    <w:rsid w:val="00006030"/>
    <w:rsid w:val="00006F0F"/>
    <w:rsid w:val="00007A11"/>
    <w:rsid w:val="00012023"/>
    <w:rsid w:val="000141F3"/>
    <w:rsid w:val="00014AA3"/>
    <w:rsid w:val="0002194C"/>
    <w:rsid w:val="000219AF"/>
    <w:rsid w:val="000238E4"/>
    <w:rsid w:val="00026B17"/>
    <w:rsid w:val="000309BA"/>
    <w:rsid w:val="000348EF"/>
    <w:rsid w:val="00036F22"/>
    <w:rsid w:val="00037F8B"/>
    <w:rsid w:val="00040E85"/>
    <w:rsid w:val="00041C37"/>
    <w:rsid w:val="00042835"/>
    <w:rsid w:val="00046259"/>
    <w:rsid w:val="00046F3F"/>
    <w:rsid w:val="00047EBC"/>
    <w:rsid w:val="00047F35"/>
    <w:rsid w:val="0005000F"/>
    <w:rsid w:val="00056916"/>
    <w:rsid w:val="00060077"/>
    <w:rsid w:val="00060654"/>
    <w:rsid w:val="00066995"/>
    <w:rsid w:val="00067980"/>
    <w:rsid w:val="00071618"/>
    <w:rsid w:val="00073E95"/>
    <w:rsid w:val="00082702"/>
    <w:rsid w:val="00084004"/>
    <w:rsid w:val="00086124"/>
    <w:rsid w:val="0009273D"/>
    <w:rsid w:val="00092C2F"/>
    <w:rsid w:val="0009316F"/>
    <w:rsid w:val="000963C1"/>
    <w:rsid w:val="000977DF"/>
    <w:rsid w:val="000A3814"/>
    <w:rsid w:val="000A6184"/>
    <w:rsid w:val="000B1C93"/>
    <w:rsid w:val="000B26C6"/>
    <w:rsid w:val="000B4CEE"/>
    <w:rsid w:val="000B5598"/>
    <w:rsid w:val="000C0532"/>
    <w:rsid w:val="000C1A23"/>
    <w:rsid w:val="000C2C7D"/>
    <w:rsid w:val="000C5473"/>
    <w:rsid w:val="000C59A2"/>
    <w:rsid w:val="000C7029"/>
    <w:rsid w:val="000D0F36"/>
    <w:rsid w:val="000D16D7"/>
    <w:rsid w:val="000D7DBC"/>
    <w:rsid w:val="000E366F"/>
    <w:rsid w:val="000E480A"/>
    <w:rsid w:val="000E6760"/>
    <w:rsid w:val="000E7AE7"/>
    <w:rsid w:val="000F5A9D"/>
    <w:rsid w:val="000F6640"/>
    <w:rsid w:val="00101A47"/>
    <w:rsid w:val="00103C06"/>
    <w:rsid w:val="00104C05"/>
    <w:rsid w:val="001118E2"/>
    <w:rsid w:val="00113C17"/>
    <w:rsid w:val="0012035B"/>
    <w:rsid w:val="00120BCF"/>
    <w:rsid w:val="00121213"/>
    <w:rsid w:val="00123592"/>
    <w:rsid w:val="00124073"/>
    <w:rsid w:val="001253F7"/>
    <w:rsid w:val="001262CD"/>
    <w:rsid w:val="001273CC"/>
    <w:rsid w:val="00133255"/>
    <w:rsid w:val="001448D8"/>
    <w:rsid w:val="0014690F"/>
    <w:rsid w:val="00147172"/>
    <w:rsid w:val="001476E2"/>
    <w:rsid w:val="00147ABF"/>
    <w:rsid w:val="00151509"/>
    <w:rsid w:val="00151E13"/>
    <w:rsid w:val="00152CC2"/>
    <w:rsid w:val="00154908"/>
    <w:rsid w:val="00154B94"/>
    <w:rsid w:val="001570BF"/>
    <w:rsid w:val="00157766"/>
    <w:rsid w:val="00162A4E"/>
    <w:rsid w:val="00165BFB"/>
    <w:rsid w:val="00166029"/>
    <w:rsid w:val="00172CC7"/>
    <w:rsid w:val="00175A6C"/>
    <w:rsid w:val="00175BA0"/>
    <w:rsid w:val="00176E09"/>
    <w:rsid w:val="00177ED1"/>
    <w:rsid w:val="00183C05"/>
    <w:rsid w:val="001845C6"/>
    <w:rsid w:val="00195C36"/>
    <w:rsid w:val="00195E93"/>
    <w:rsid w:val="00195FCD"/>
    <w:rsid w:val="001A30D3"/>
    <w:rsid w:val="001A523A"/>
    <w:rsid w:val="001A6A02"/>
    <w:rsid w:val="001B0A19"/>
    <w:rsid w:val="001B0A43"/>
    <w:rsid w:val="001B3288"/>
    <w:rsid w:val="001B6864"/>
    <w:rsid w:val="001B6D27"/>
    <w:rsid w:val="001C7A9B"/>
    <w:rsid w:val="001D06AA"/>
    <w:rsid w:val="001D2092"/>
    <w:rsid w:val="001D3944"/>
    <w:rsid w:val="001D62A5"/>
    <w:rsid w:val="001D7AC0"/>
    <w:rsid w:val="001E5CD9"/>
    <w:rsid w:val="001E71F3"/>
    <w:rsid w:val="001F227D"/>
    <w:rsid w:val="001F3AFA"/>
    <w:rsid w:val="001F6032"/>
    <w:rsid w:val="001F7699"/>
    <w:rsid w:val="00202596"/>
    <w:rsid w:val="00206C48"/>
    <w:rsid w:val="00211440"/>
    <w:rsid w:val="00221E21"/>
    <w:rsid w:val="00224535"/>
    <w:rsid w:val="00224DEE"/>
    <w:rsid w:val="00224F5E"/>
    <w:rsid w:val="002256D1"/>
    <w:rsid w:val="00226C14"/>
    <w:rsid w:val="002276EE"/>
    <w:rsid w:val="002315D2"/>
    <w:rsid w:val="00233B98"/>
    <w:rsid w:val="00236D75"/>
    <w:rsid w:val="00237228"/>
    <w:rsid w:val="00242973"/>
    <w:rsid w:val="00243CC2"/>
    <w:rsid w:val="00246B95"/>
    <w:rsid w:val="00246E6C"/>
    <w:rsid w:val="0025134F"/>
    <w:rsid w:val="0025422E"/>
    <w:rsid w:val="002547A9"/>
    <w:rsid w:val="002553A9"/>
    <w:rsid w:val="0025569B"/>
    <w:rsid w:val="00260E63"/>
    <w:rsid w:val="00261B54"/>
    <w:rsid w:val="0026307C"/>
    <w:rsid w:val="002644DC"/>
    <w:rsid w:val="00266197"/>
    <w:rsid w:val="00266B48"/>
    <w:rsid w:val="00270367"/>
    <w:rsid w:val="0027223C"/>
    <w:rsid w:val="00272E82"/>
    <w:rsid w:val="00273C14"/>
    <w:rsid w:val="00275263"/>
    <w:rsid w:val="00276087"/>
    <w:rsid w:val="00277304"/>
    <w:rsid w:val="002834E9"/>
    <w:rsid w:val="00284E01"/>
    <w:rsid w:val="002857A5"/>
    <w:rsid w:val="00287B4D"/>
    <w:rsid w:val="0029277E"/>
    <w:rsid w:val="00292E86"/>
    <w:rsid w:val="00293452"/>
    <w:rsid w:val="00293F69"/>
    <w:rsid w:val="00297DA9"/>
    <w:rsid w:val="002A072F"/>
    <w:rsid w:val="002B318C"/>
    <w:rsid w:val="002B3E41"/>
    <w:rsid w:val="002B689E"/>
    <w:rsid w:val="002B69C7"/>
    <w:rsid w:val="002C16C4"/>
    <w:rsid w:val="002C2696"/>
    <w:rsid w:val="002C49C7"/>
    <w:rsid w:val="002C50A7"/>
    <w:rsid w:val="002C5426"/>
    <w:rsid w:val="002C5F67"/>
    <w:rsid w:val="002D41B6"/>
    <w:rsid w:val="002D4C74"/>
    <w:rsid w:val="002D6480"/>
    <w:rsid w:val="002E525A"/>
    <w:rsid w:val="002F3A04"/>
    <w:rsid w:val="002F60BB"/>
    <w:rsid w:val="002F61F8"/>
    <w:rsid w:val="002F794B"/>
    <w:rsid w:val="00304DFB"/>
    <w:rsid w:val="0031110B"/>
    <w:rsid w:val="00311F3C"/>
    <w:rsid w:val="00312A63"/>
    <w:rsid w:val="00324EB9"/>
    <w:rsid w:val="00330F6F"/>
    <w:rsid w:val="003320A4"/>
    <w:rsid w:val="00337EA7"/>
    <w:rsid w:val="00340CF6"/>
    <w:rsid w:val="00341D67"/>
    <w:rsid w:val="00345256"/>
    <w:rsid w:val="00345E56"/>
    <w:rsid w:val="0035144E"/>
    <w:rsid w:val="00353989"/>
    <w:rsid w:val="00354F14"/>
    <w:rsid w:val="003576F1"/>
    <w:rsid w:val="0036216E"/>
    <w:rsid w:val="00366966"/>
    <w:rsid w:val="00366A23"/>
    <w:rsid w:val="00366D81"/>
    <w:rsid w:val="00370C25"/>
    <w:rsid w:val="003714D7"/>
    <w:rsid w:val="003722F2"/>
    <w:rsid w:val="0038334B"/>
    <w:rsid w:val="0038392B"/>
    <w:rsid w:val="00385B14"/>
    <w:rsid w:val="0038764D"/>
    <w:rsid w:val="0039152E"/>
    <w:rsid w:val="00396BB9"/>
    <w:rsid w:val="003A0CD0"/>
    <w:rsid w:val="003A300C"/>
    <w:rsid w:val="003A5631"/>
    <w:rsid w:val="003A6A94"/>
    <w:rsid w:val="003A6C5E"/>
    <w:rsid w:val="003B12C6"/>
    <w:rsid w:val="003B5BB8"/>
    <w:rsid w:val="003C0EEC"/>
    <w:rsid w:val="003C1192"/>
    <w:rsid w:val="003C24E0"/>
    <w:rsid w:val="003C4594"/>
    <w:rsid w:val="003C4DBA"/>
    <w:rsid w:val="003D27AF"/>
    <w:rsid w:val="003D43A4"/>
    <w:rsid w:val="003D5446"/>
    <w:rsid w:val="003D544E"/>
    <w:rsid w:val="003D5E81"/>
    <w:rsid w:val="003E076D"/>
    <w:rsid w:val="003E0ECF"/>
    <w:rsid w:val="003E1E62"/>
    <w:rsid w:val="003E5C86"/>
    <w:rsid w:val="003F1B63"/>
    <w:rsid w:val="00402F34"/>
    <w:rsid w:val="00407E4D"/>
    <w:rsid w:val="004113D3"/>
    <w:rsid w:val="00411BE5"/>
    <w:rsid w:val="0041224C"/>
    <w:rsid w:val="004175F3"/>
    <w:rsid w:val="004213AA"/>
    <w:rsid w:val="004216ED"/>
    <w:rsid w:val="00421FBE"/>
    <w:rsid w:val="004230C8"/>
    <w:rsid w:val="00423E4E"/>
    <w:rsid w:val="00425EC1"/>
    <w:rsid w:val="004267AE"/>
    <w:rsid w:val="004275AE"/>
    <w:rsid w:val="00431018"/>
    <w:rsid w:val="00432716"/>
    <w:rsid w:val="004419D5"/>
    <w:rsid w:val="00444AE3"/>
    <w:rsid w:val="004462E8"/>
    <w:rsid w:val="00451511"/>
    <w:rsid w:val="004545B9"/>
    <w:rsid w:val="004558B4"/>
    <w:rsid w:val="0046123D"/>
    <w:rsid w:val="004615BD"/>
    <w:rsid w:val="004642B9"/>
    <w:rsid w:val="00464776"/>
    <w:rsid w:val="0047031D"/>
    <w:rsid w:val="004711BE"/>
    <w:rsid w:val="0047292E"/>
    <w:rsid w:val="00473FC3"/>
    <w:rsid w:val="004754FF"/>
    <w:rsid w:val="004770E2"/>
    <w:rsid w:val="00477584"/>
    <w:rsid w:val="00477A1B"/>
    <w:rsid w:val="00480CCD"/>
    <w:rsid w:val="00482039"/>
    <w:rsid w:val="00483589"/>
    <w:rsid w:val="00483ED9"/>
    <w:rsid w:val="00485B59"/>
    <w:rsid w:val="00487DDD"/>
    <w:rsid w:val="00487E11"/>
    <w:rsid w:val="004902E0"/>
    <w:rsid w:val="004910DE"/>
    <w:rsid w:val="00493173"/>
    <w:rsid w:val="004955B4"/>
    <w:rsid w:val="00496789"/>
    <w:rsid w:val="00496796"/>
    <w:rsid w:val="00496D07"/>
    <w:rsid w:val="004972DC"/>
    <w:rsid w:val="004A0F92"/>
    <w:rsid w:val="004A3B58"/>
    <w:rsid w:val="004A76EE"/>
    <w:rsid w:val="004B0423"/>
    <w:rsid w:val="004B3071"/>
    <w:rsid w:val="004C0362"/>
    <w:rsid w:val="004C5CD0"/>
    <w:rsid w:val="004D29FF"/>
    <w:rsid w:val="004D2AD0"/>
    <w:rsid w:val="004D3F3D"/>
    <w:rsid w:val="004D4A78"/>
    <w:rsid w:val="004D7CA9"/>
    <w:rsid w:val="004E7AAB"/>
    <w:rsid w:val="004F0BBF"/>
    <w:rsid w:val="004F2059"/>
    <w:rsid w:val="004F27FC"/>
    <w:rsid w:val="004F2D3F"/>
    <w:rsid w:val="004F4EDD"/>
    <w:rsid w:val="005020E4"/>
    <w:rsid w:val="00503513"/>
    <w:rsid w:val="00503F9F"/>
    <w:rsid w:val="00504B66"/>
    <w:rsid w:val="00504D4C"/>
    <w:rsid w:val="00505FF8"/>
    <w:rsid w:val="0050750B"/>
    <w:rsid w:val="0051164B"/>
    <w:rsid w:val="00511769"/>
    <w:rsid w:val="00512253"/>
    <w:rsid w:val="00516ACD"/>
    <w:rsid w:val="0052778A"/>
    <w:rsid w:val="00543A17"/>
    <w:rsid w:val="00543E3D"/>
    <w:rsid w:val="00545468"/>
    <w:rsid w:val="00546725"/>
    <w:rsid w:val="00551BBD"/>
    <w:rsid w:val="005522C0"/>
    <w:rsid w:val="00554874"/>
    <w:rsid w:val="0055697B"/>
    <w:rsid w:val="005608F3"/>
    <w:rsid w:val="00560AEA"/>
    <w:rsid w:val="0056247C"/>
    <w:rsid w:val="00564ED4"/>
    <w:rsid w:val="00566680"/>
    <w:rsid w:val="005700C8"/>
    <w:rsid w:val="00571855"/>
    <w:rsid w:val="005742ED"/>
    <w:rsid w:val="00576309"/>
    <w:rsid w:val="00577837"/>
    <w:rsid w:val="00580DAB"/>
    <w:rsid w:val="005839E7"/>
    <w:rsid w:val="00584108"/>
    <w:rsid w:val="00584B14"/>
    <w:rsid w:val="00591220"/>
    <w:rsid w:val="005940CF"/>
    <w:rsid w:val="0059704A"/>
    <w:rsid w:val="00597CBB"/>
    <w:rsid w:val="005A0B34"/>
    <w:rsid w:val="005A29AD"/>
    <w:rsid w:val="005A3298"/>
    <w:rsid w:val="005A33D1"/>
    <w:rsid w:val="005A3D36"/>
    <w:rsid w:val="005A4B28"/>
    <w:rsid w:val="005B2141"/>
    <w:rsid w:val="005B57E9"/>
    <w:rsid w:val="005B5BBA"/>
    <w:rsid w:val="005B7E1C"/>
    <w:rsid w:val="005C02C4"/>
    <w:rsid w:val="005C23EA"/>
    <w:rsid w:val="005C2496"/>
    <w:rsid w:val="005D3598"/>
    <w:rsid w:val="005D4F57"/>
    <w:rsid w:val="005D59A2"/>
    <w:rsid w:val="005D5B5D"/>
    <w:rsid w:val="005D5CFA"/>
    <w:rsid w:val="005D6310"/>
    <w:rsid w:val="005D7259"/>
    <w:rsid w:val="005E032E"/>
    <w:rsid w:val="005E14C0"/>
    <w:rsid w:val="005E2E77"/>
    <w:rsid w:val="005E3662"/>
    <w:rsid w:val="005E3943"/>
    <w:rsid w:val="005E734B"/>
    <w:rsid w:val="005F1DC9"/>
    <w:rsid w:val="005F2DD6"/>
    <w:rsid w:val="005F6D84"/>
    <w:rsid w:val="005F7B7B"/>
    <w:rsid w:val="005F7E13"/>
    <w:rsid w:val="006032F2"/>
    <w:rsid w:val="00604026"/>
    <w:rsid w:val="00605594"/>
    <w:rsid w:val="00606035"/>
    <w:rsid w:val="006142F7"/>
    <w:rsid w:val="00614D0A"/>
    <w:rsid w:val="00614FE4"/>
    <w:rsid w:val="006202BC"/>
    <w:rsid w:val="006214E5"/>
    <w:rsid w:val="006220F0"/>
    <w:rsid w:val="0062601B"/>
    <w:rsid w:val="006262B4"/>
    <w:rsid w:val="006269C9"/>
    <w:rsid w:val="00627826"/>
    <w:rsid w:val="006320E9"/>
    <w:rsid w:val="0063349A"/>
    <w:rsid w:val="00643482"/>
    <w:rsid w:val="00643BE8"/>
    <w:rsid w:val="00645237"/>
    <w:rsid w:val="00646782"/>
    <w:rsid w:val="00646BE1"/>
    <w:rsid w:val="00647BEC"/>
    <w:rsid w:val="00650E52"/>
    <w:rsid w:val="006539AC"/>
    <w:rsid w:val="006571BE"/>
    <w:rsid w:val="006651FB"/>
    <w:rsid w:val="006672A8"/>
    <w:rsid w:val="00671364"/>
    <w:rsid w:val="00671A57"/>
    <w:rsid w:val="00671E80"/>
    <w:rsid w:val="00671E99"/>
    <w:rsid w:val="006721D2"/>
    <w:rsid w:val="0067269F"/>
    <w:rsid w:val="006771B8"/>
    <w:rsid w:val="0068011B"/>
    <w:rsid w:val="00680D58"/>
    <w:rsid w:val="006819EA"/>
    <w:rsid w:val="00681DB2"/>
    <w:rsid w:val="00683223"/>
    <w:rsid w:val="00685607"/>
    <w:rsid w:val="0069089C"/>
    <w:rsid w:val="00692DEC"/>
    <w:rsid w:val="006A284E"/>
    <w:rsid w:val="006A3D3F"/>
    <w:rsid w:val="006A71BC"/>
    <w:rsid w:val="006B1A7B"/>
    <w:rsid w:val="006B1FA3"/>
    <w:rsid w:val="006B6376"/>
    <w:rsid w:val="006B7748"/>
    <w:rsid w:val="006C2869"/>
    <w:rsid w:val="006D4854"/>
    <w:rsid w:val="006D4AF7"/>
    <w:rsid w:val="006D7D2A"/>
    <w:rsid w:val="006E08FA"/>
    <w:rsid w:val="006E62E7"/>
    <w:rsid w:val="006E6A26"/>
    <w:rsid w:val="006E6E86"/>
    <w:rsid w:val="006E715D"/>
    <w:rsid w:val="006E7C6B"/>
    <w:rsid w:val="006E7F3A"/>
    <w:rsid w:val="006F0410"/>
    <w:rsid w:val="006F70FA"/>
    <w:rsid w:val="00700DB8"/>
    <w:rsid w:val="00701D9E"/>
    <w:rsid w:val="00703C93"/>
    <w:rsid w:val="00703C95"/>
    <w:rsid w:val="00703F30"/>
    <w:rsid w:val="0070676B"/>
    <w:rsid w:val="007105D2"/>
    <w:rsid w:val="00712ACF"/>
    <w:rsid w:val="00716DCB"/>
    <w:rsid w:val="00717875"/>
    <w:rsid w:val="007200A8"/>
    <w:rsid w:val="00723199"/>
    <w:rsid w:val="00723A18"/>
    <w:rsid w:val="00724BEE"/>
    <w:rsid w:val="00727125"/>
    <w:rsid w:val="007306B9"/>
    <w:rsid w:val="007426DB"/>
    <w:rsid w:val="007466A4"/>
    <w:rsid w:val="007471F3"/>
    <w:rsid w:val="00751734"/>
    <w:rsid w:val="00751A9B"/>
    <w:rsid w:val="007606FF"/>
    <w:rsid w:val="007609B5"/>
    <w:rsid w:val="00763187"/>
    <w:rsid w:val="00765366"/>
    <w:rsid w:val="00766287"/>
    <w:rsid w:val="0076757A"/>
    <w:rsid w:val="00770D58"/>
    <w:rsid w:val="00772D54"/>
    <w:rsid w:val="00772FB5"/>
    <w:rsid w:val="00780E00"/>
    <w:rsid w:val="007823A8"/>
    <w:rsid w:val="007833B6"/>
    <w:rsid w:val="0078435F"/>
    <w:rsid w:val="00784776"/>
    <w:rsid w:val="007874F2"/>
    <w:rsid w:val="007904FA"/>
    <w:rsid w:val="00790D56"/>
    <w:rsid w:val="0079293F"/>
    <w:rsid w:val="00796483"/>
    <w:rsid w:val="007A0774"/>
    <w:rsid w:val="007B0F0A"/>
    <w:rsid w:val="007B206C"/>
    <w:rsid w:val="007B2E2D"/>
    <w:rsid w:val="007B2FAB"/>
    <w:rsid w:val="007B3635"/>
    <w:rsid w:val="007C3C25"/>
    <w:rsid w:val="007C546A"/>
    <w:rsid w:val="007C62B2"/>
    <w:rsid w:val="007C6C00"/>
    <w:rsid w:val="007D198F"/>
    <w:rsid w:val="007D26AA"/>
    <w:rsid w:val="007D302B"/>
    <w:rsid w:val="007D4096"/>
    <w:rsid w:val="007D5EAE"/>
    <w:rsid w:val="007E15C8"/>
    <w:rsid w:val="007E445E"/>
    <w:rsid w:val="007E4F20"/>
    <w:rsid w:val="007E546A"/>
    <w:rsid w:val="007E67F5"/>
    <w:rsid w:val="007E6C42"/>
    <w:rsid w:val="007E7503"/>
    <w:rsid w:val="007F248B"/>
    <w:rsid w:val="007F55FB"/>
    <w:rsid w:val="007F657B"/>
    <w:rsid w:val="00801AE9"/>
    <w:rsid w:val="00801B79"/>
    <w:rsid w:val="00803880"/>
    <w:rsid w:val="008042E8"/>
    <w:rsid w:val="00804B95"/>
    <w:rsid w:val="00806061"/>
    <w:rsid w:val="00812675"/>
    <w:rsid w:val="00813749"/>
    <w:rsid w:val="00813D7D"/>
    <w:rsid w:val="00816449"/>
    <w:rsid w:val="00816E76"/>
    <w:rsid w:val="00820E7F"/>
    <w:rsid w:val="00821459"/>
    <w:rsid w:val="00825711"/>
    <w:rsid w:val="00827995"/>
    <w:rsid w:val="0083165A"/>
    <w:rsid w:val="00835CDF"/>
    <w:rsid w:val="00836309"/>
    <w:rsid w:val="00836FFE"/>
    <w:rsid w:val="00840889"/>
    <w:rsid w:val="008416FE"/>
    <w:rsid w:val="00845DEA"/>
    <w:rsid w:val="0084613F"/>
    <w:rsid w:val="00846BB0"/>
    <w:rsid w:val="00847569"/>
    <w:rsid w:val="00852050"/>
    <w:rsid w:val="00852D27"/>
    <w:rsid w:val="0085372E"/>
    <w:rsid w:val="00856A25"/>
    <w:rsid w:val="00856FD7"/>
    <w:rsid w:val="00865025"/>
    <w:rsid w:val="008671E6"/>
    <w:rsid w:val="00867AB2"/>
    <w:rsid w:val="0087073A"/>
    <w:rsid w:val="00871F0F"/>
    <w:rsid w:val="0087227F"/>
    <w:rsid w:val="00872959"/>
    <w:rsid w:val="00874BE0"/>
    <w:rsid w:val="008753EC"/>
    <w:rsid w:val="008755FB"/>
    <w:rsid w:val="008768D5"/>
    <w:rsid w:val="00880B75"/>
    <w:rsid w:val="0088487E"/>
    <w:rsid w:val="00885272"/>
    <w:rsid w:val="00886726"/>
    <w:rsid w:val="0088769B"/>
    <w:rsid w:val="00892654"/>
    <w:rsid w:val="008957B1"/>
    <w:rsid w:val="008A078B"/>
    <w:rsid w:val="008A0A56"/>
    <w:rsid w:val="008A1146"/>
    <w:rsid w:val="008A17CE"/>
    <w:rsid w:val="008A2D33"/>
    <w:rsid w:val="008A39A3"/>
    <w:rsid w:val="008A44B5"/>
    <w:rsid w:val="008A6EED"/>
    <w:rsid w:val="008B0251"/>
    <w:rsid w:val="008B0273"/>
    <w:rsid w:val="008B19AA"/>
    <w:rsid w:val="008B522A"/>
    <w:rsid w:val="008B6F51"/>
    <w:rsid w:val="008C0E11"/>
    <w:rsid w:val="008C4574"/>
    <w:rsid w:val="008C46DF"/>
    <w:rsid w:val="008C4C75"/>
    <w:rsid w:val="008C503B"/>
    <w:rsid w:val="008D4FEE"/>
    <w:rsid w:val="008D59AD"/>
    <w:rsid w:val="008D6860"/>
    <w:rsid w:val="008E0235"/>
    <w:rsid w:val="008E1056"/>
    <w:rsid w:val="008F1D63"/>
    <w:rsid w:val="008F2055"/>
    <w:rsid w:val="008F2B51"/>
    <w:rsid w:val="00902FB7"/>
    <w:rsid w:val="00904B75"/>
    <w:rsid w:val="0090767C"/>
    <w:rsid w:val="009107AB"/>
    <w:rsid w:val="00913234"/>
    <w:rsid w:val="00914F76"/>
    <w:rsid w:val="00915E93"/>
    <w:rsid w:val="00916F43"/>
    <w:rsid w:val="0091720F"/>
    <w:rsid w:val="0092016C"/>
    <w:rsid w:val="00921124"/>
    <w:rsid w:val="00921181"/>
    <w:rsid w:val="00922407"/>
    <w:rsid w:val="00922668"/>
    <w:rsid w:val="0092281F"/>
    <w:rsid w:val="00925FFE"/>
    <w:rsid w:val="0092613A"/>
    <w:rsid w:val="009267C0"/>
    <w:rsid w:val="009271D7"/>
    <w:rsid w:val="00930018"/>
    <w:rsid w:val="009305C6"/>
    <w:rsid w:val="00931FA0"/>
    <w:rsid w:val="00932D14"/>
    <w:rsid w:val="009349F9"/>
    <w:rsid w:val="00936CE3"/>
    <w:rsid w:val="009424B9"/>
    <w:rsid w:val="009446CF"/>
    <w:rsid w:val="009453DD"/>
    <w:rsid w:val="009455D1"/>
    <w:rsid w:val="009464AF"/>
    <w:rsid w:val="009508C5"/>
    <w:rsid w:val="00951721"/>
    <w:rsid w:val="00951B86"/>
    <w:rsid w:val="0095233E"/>
    <w:rsid w:val="00953026"/>
    <w:rsid w:val="00955A10"/>
    <w:rsid w:val="00955B44"/>
    <w:rsid w:val="00960639"/>
    <w:rsid w:val="009609A7"/>
    <w:rsid w:val="00961E8D"/>
    <w:rsid w:val="00961E97"/>
    <w:rsid w:val="00967139"/>
    <w:rsid w:val="009671FA"/>
    <w:rsid w:val="00970E69"/>
    <w:rsid w:val="00973A67"/>
    <w:rsid w:val="0097533A"/>
    <w:rsid w:val="009810BF"/>
    <w:rsid w:val="00982D32"/>
    <w:rsid w:val="00983068"/>
    <w:rsid w:val="0098487A"/>
    <w:rsid w:val="00985309"/>
    <w:rsid w:val="00985D41"/>
    <w:rsid w:val="00986CEB"/>
    <w:rsid w:val="00987199"/>
    <w:rsid w:val="009915AF"/>
    <w:rsid w:val="0099492B"/>
    <w:rsid w:val="0099666E"/>
    <w:rsid w:val="0099675E"/>
    <w:rsid w:val="009978BE"/>
    <w:rsid w:val="009A1D01"/>
    <w:rsid w:val="009A4511"/>
    <w:rsid w:val="009A4634"/>
    <w:rsid w:val="009A5CF0"/>
    <w:rsid w:val="009B0F5A"/>
    <w:rsid w:val="009B4FAB"/>
    <w:rsid w:val="009C0A9D"/>
    <w:rsid w:val="009C359C"/>
    <w:rsid w:val="009C3E69"/>
    <w:rsid w:val="009C5C66"/>
    <w:rsid w:val="009D0787"/>
    <w:rsid w:val="009D078B"/>
    <w:rsid w:val="009D23AA"/>
    <w:rsid w:val="009D522A"/>
    <w:rsid w:val="009D566B"/>
    <w:rsid w:val="009F1836"/>
    <w:rsid w:val="009F20AE"/>
    <w:rsid w:val="009F307C"/>
    <w:rsid w:val="009F65DD"/>
    <w:rsid w:val="00A0149A"/>
    <w:rsid w:val="00A02440"/>
    <w:rsid w:val="00A07C5A"/>
    <w:rsid w:val="00A104EE"/>
    <w:rsid w:val="00A10E4D"/>
    <w:rsid w:val="00A11FFC"/>
    <w:rsid w:val="00A1699F"/>
    <w:rsid w:val="00A17136"/>
    <w:rsid w:val="00A1751A"/>
    <w:rsid w:val="00A17B24"/>
    <w:rsid w:val="00A20737"/>
    <w:rsid w:val="00A31460"/>
    <w:rsid w:val="00A3378F"/>
    <w:rsid w:val="00A35901"/>
    <w:rsid w:val="00A36F6B"/>
    <w:rsid w:val="00A40C08"/>
    <w:rsid w:val="00A44A25"/>
    <w:rsid w:val="00A45591"/>
    <w:rsid w:val="00A54349"/>
    <w:rsid w:val="00A57908"/>
    <w:rsid w:val="00A6001D"/>
    <w:rsid w:val="00A603C6"/>
    <w:rsid w:val="00A6221B"/>
    <w:rsid w:val="00A62E6F"/>
    <w:rsid w:val="00A63746"/>
    <w:rsid w:val="00A63D84"/>
    <w:rsid w:val="00A67B2A"/>
    <w:rsid w:val="00A72466"/>
    <w:rsid w:val="00A73E00"/>
    <w:rsid w:val="00A74257"/>
    <w:rsid w:val="00A75385"/>
    <w:rsid w:val="00A77973"/>
    <w:rsid w:val="00A81671"/>
    <w:rsid w:val="00A81D34"/>
    <w:rsid w:val="00A82408"/>
    <w:rsid w:val="00A84936"/>
    <w:rsid w:val="00A872D8"/>
    <w:rsid w:val="00A87608"/>
    <w:rsid w:val="00A87CA9"/>
    <w:rsid w:val="00A87DC3"/>
    <w:rsid w:val="00A91B3F"/>
    <w:rsid w:val="00A92643"/>
    <w:rsid w:val="00A926BC"/>
    <w:rsid w:val="00AA2766"/>
    <w:rsid w:val="00AA5A0D"/>
    <w:rsid w:val="00AB097D"/>
    <w:rsid w:val="00AC2507"/>
    <w:rsid w:val="00AC3265"/>
    <w:rsid w:val="00AC41E5"/>
    <w:rsid w:val="00AC5C97"/>
    <w:rsid w:val="00AC616E"/>
    <w:rsid w:val="00AD22DD"/>
    <w:rsid w:val="00AD576B"/>
    <w:rsid w:val="00AE22A5"/>
    <w:rsid w:val="00AF0FA1"/>
    <w:rsid w:val="00AF2608"/>
    <w:rsid w:val="00AF2A13"/>
    <w:rsid w:val="00AF323D"/>
    <w:rsid w:val="00B053AD"/>
    <w:rsid w:val="00B06125"/>
    <w:rsid w:val="00B12BAE"/>
    <w:rsid w:val="00B158FE"/>
    <w:rsid w:val="00B163A7"/>
    <w:rsid w:val="00B16F4F"/>
    <w:rsid w:val="00B23E4C"/>
    <w:rsid w:val="00B249C0"/>
    <w:rsid w:val="00B2637E"/>
    <w:rsid w:val="00B27116"/>
    <w:rsid w:val="00B27F63"/>
    <w:rsid w:val="00B330F0"/>
    <w:rsid w:val="00B3386D"/>
    <w:rsid w:val="00B34B89"/>
    <w:rsid w:val="00B34BC1"/>
    <w:rsid w:val="00B354ED"/>
    <w:rsid w:val="00B36CA6"/>
    <w:rsid w:val="00B42BFC"/>
    <w:rsid w:val="00B43EB0"/>
    <w:rsid w:val="00B44722"/>
    <w:rsid w:val="00B4652C"/>
    <w:rsid w:val="00B50F12"/>
    <w:rsid w:val="00B527B5"/>
    <w:rsid w:val="00B54067"/>
    <w:rsid w:val="00B57CAE"/>
    <w:rsid w:val="00B613A3"/>
    <w:rsid w:val="00B64DBE"/>
    <w:rsid w:val="00B66565"/>
    <w:rsid w:val="00B66C63"/>
    <w:rsid w:val="00B675CA"/>
    <w:rsid w:val="00B734EC"/>
    <w:rsid w:val="00B7622A"/>
    <w:rsid w:val="00B77468"/>
    <w:rsid w:val="00B77515"/>
    <w:rsid w:val="00B77EB4"/>
    <w:rsid w:val="00B80FA5"/>
    <w:rsid w:val="00B83954"/>
    <w:rsid w:val="00B93610"/>
    <w:rsid w:val="00B95222"/>
    <w:rsid w:val="00B967D9"/>
    <w:rsid w:val="00B96836"/>
    <w:rsid w:val="00BA1237"/>
    <w:rsid w:val="00BA2035"/>
    <w:rsid w:val="00BA5264"/>
    <w:rsid w:val="00BA745C"/>
    <w:rsid w:val="00BB0BCF"/>
    <w:rsid w:val="00BB2C60"/>
    <w:rsid w:val="00BB3196"/>
    <w:rsid w:val="00BB51FD"/>
    <w:rsid w:val="00BC2C2A"/>
    <w:rsid w:val="00BD2A83"/>
    <w:rsid w:val="00BD4468"/>
    <w:rsid w:val="00BD75F9"/>
    <w:rsid w:val="00BE04D9"/>
    <w:rsid w:val="00BE155F"/>
    <w:rsid w:val="00BE1A3A"/>
    <w:rsid w:val="00BE3C6F"/>
    <w:rsid w:val="00BE3E9E"/>
    <w:rsid w:val="00BE5FF6"/>
    <w:rsid w:val="00BE79E7"/>
    <w:rsid w:val="00BF000A"/>
    <w:rsid w:val="00BF0047"/>
    <w:rsid w:val="00BF02E5"/>
    <w:rsid w:val="00BF231C"/>
    <w:rsid w:val="00BF389B"/>
    <w:rsid w:val="00BF4F66"/>
    <w:rsid w:val="00C00BCA"/>
    <w:rsid w:val="00C010EE"/>
    <w:rsid w:val="00C01B6A"/>
    <w:rsid w:val="00C0363C"/>
    <w:rsid w:val="00C1354F"/>
    <w:rsid w:val="00C13FF0"/>
    <w:rsid w:val="00C14478"/>
    <w:rsid w:val="00C15955"/>
    <w:rsid w:val="00C210B3"/>
    <w:rsid w:val="00C226AC"/>
    <w:rsid w:val="00C22A24"/>
    <w:rsid w:val="00C30543"/>
    <w:rsid w:val="00C34985"/>
    <w:rsid w:val="00C35C05"/>
    <w:rsid w:val="00C43089"/>
    <w:rsid w:val="00C43DF3"/>
    <w:rsid w:val="00C4689E"/>
    <w:rsid w:val="00C47F9F"/>
    <w:rsid w:val="00C5415E"/>
    <w:rsid w:val="00C54EC2"/>
    <w:rsid w:val="00C55985"/>
    <w:rsid w:val="00C6276C"/>
    <w:rsid w:val="00C62DE9"/>
    <w:rsid w:val="00C62FA7"/>
    <w:rsid w:val="00C649F2"/>
    <w:rsid w:val="00C6579A"/>
    <w:rsid w:val="00C663A8"/>
    <w:rsid w:val="00C719E3"/>
    <w:rsid w:val="00C82CA4"/>
    <w:rsid w:val="00C833E5"/>
    <w:rsid w:val="00C905C5"/>
    <w:rsid w:val="00C9063B"/>
    <w:rsid w:val="00C9219B"/>
    <w:rsid w:val="00C94116"/>
    <w:rsid w:val="00C9436A"/>
    <w:rsid w:val="00C9497D"/>
    <w:rsid w:val="00C97387"/>
    <w:rsid w:val="00CA2137"/>
    <w:rsid w:val="00CA3D80"/>
    <w:rsid w:val="00CA627F"/>
    <w:rsid w:val="00CA7050"/>
    <w:rsid w:val="00CA74AA"/>
    <w:rsid w:val="00CA775C"/>
    <w:rsid w:val="00CB105A"/>
    <w:rsid w:val="00CB2B40"/>
    <w:rsid w:val="00CB390F"/>
    <w:rsid w:val="00CB5891"/>
    <w:rsid w:val="00CC19C3"/>
    <w:rsid w:val="00CC1FFF"/>
    <w:rsid w:val="00CC389E"/>
    <w:rsid w:val="00CC46DC"/>
    <w:rsid w:val="00CD017B"/>
    <w:rsid w:val="00CD12AF"/>
    <w:rsid w:val="00CD1CCE"/>
    <w:rsid w:val="00CD405A"/>
    <w:rsid w:val="00CD4A38"/>
    <w:rsid w:val="00CD7472"/>
    <w:rsid w:val="00CE1327"/>
    <w:rsid w:val="00CE34DE"/>
    <w:rsid w:val="00CE456F"/>
    <w:rsid w:val="00CE4B42"/>
    <w:rsid w:val="00CF054B"/>
    <w:rsid w:val="00CF0861"/>
    <w:rsid w:val="00CF361F"/>
    <w:rsid w:val="00CF4268"/>
    <w:rsid w:val="00CF49E2"/>
    <w:rsid w:val="00CF5142"/>
    <w:rsid w:val="00D01F26"/>
    <w:rsid w:val="00D02192"/>
    <w:rsid w:val="00D04874"/>
    <w:rsid w:val="00D06DA7"/>
    <w:rsid w:val="00D1082D"/>
    <w:rsid w:val="00D1706F"/>
    <w:rsid w:val="00D22197"/>
    <w:rsid w:val="00D224B5"/>
    <w:rsid w:val="00D2575B"/>
    <w:rsid w:val="00D26CD7"/>
    <w:rsid w:val="00D328C6"/>
    <w:rsid w:val="00D35291"/>
    <w:rsid w:val="00D35D35"/>
    <w:rsid w:val="00D4097C"/>
    <w:rsid w:val="00D41413"/>
    <w:rsid w:val="00D50850"/>
    <w:rsid w:val="00D51359"/>
    <w:rsid w:val="00D533D7"/>
    <w:rsid w:val="00D53B94"/>
    <w:rsid w:val="00D61839"/>
    <w:rsid w:val="00D621B0"/>
    <w:rsid w:val="00D6250E"/>
    <w:rsid w:val="00D63620"/>
    <w:rsid w:val="00D6364D"/>
    <w:rsid w:val="00D66A30"/>
    <w:rsid w:val="00D66BDA"/>
    <w:rsid w:val="00D703B3"/>
    <w:rsid w:val="00D709AC"/>
    <w:rsid w:val="00D70EA8"/>
    <w:rsid w:val="00D70F8E"/>
    <w:rsid w:val="00D7400D"/>
    <w:rsid w:val="00D777C5"/>
    <w:rsid w:val="00D778D8"/>
    <w:rsid w:val="00D80544"/>
    <w:rsid w:val="00D8230C"/>
    <w:rsid w:val="00D844CB"/>
    <w:rsid w:val="00D84F3C"/>
    <w:rsid w:val="00D8504A"/>
    <w:rsid w:val="00D85AAB"/>
    <w:rsid w:val="00D9252E"/>
    <w:rsid w:val="00D926FD"/>
    <w:rsid w:val="00D937F8"/>
    <w:rsid w:val="00DA190B"/>
    <w:rsid w:val="00DA3ACA"/>
    <w:rsid w:val="00DA4A95"/>
    <w:rsid w:val="00DA4E47"/>
    <w:rsid w:val="00DC0BCE"/>
    <w:rsid w:val="00DC1CFF"/>
    <w:rsid w:val="00DC5145"/>
    <w:rsid w:val="00DD2008"/>
    <w:rsid w:val="00DD497B"/>
    <w:rsid w:val="00DD507C"/>
    <w:rsid w:val="00DD5F0E"/>
    <w:rsid w:val="00DE0483"/>
    <w:rsid w:val="00DE372B"/>
    <w:rsid w:val="00DE3A6E"/>
    <w:rsid w:val="00DE4A65"/>
    <w:rsid w:val="00DF03CF"/>
    <w:rsid w:val="00DF05C9"/>
    <w:rsid w:val="00DF0C22"/>
    <w:rsid w:val="00DF637E"/>
    <w:rsid w:val="00E00834"/>
    <w:rsid w:val="00E01698"/>
    <w:rsid w:val="00E01D3C"/>
    <w:rsid w:val="00E05CE0"/>
    <w:rsid w:val="00E14A00"/>
    <w:rsid w:val="00E261F2"/>
    <w:rsid w:val="00E26490"/>
    <w:rsid w:val="00E26536"/>
    <w:rsid w:val="00E323D6"/>
    <w:rsid w:val="00E32508"/>
    <w:rsid w:val="00E32940"/>
    <w:rsid w:val="00E37D3F"/>
    <w:rsid w:val="00E420A3"/>
    <w:rsid w:val="00E42525"/>
    <w:rsid w:val="00E437DC"/>
    <w:rsid w:val="00E4399B"/>
    <w:rsid w:val="00E46571"/>
    <w:rsid w:val="00E46B91"/>
    <w:rsid w:val="00E55621"/>
    <w:rsid w:val="00E563C7"/>
    <w:rsid w:val="00E574C3"/>
    <w:rsid w:val="00E6096A"/>
    <w:rsid w:val="00E60C67"/>
    <w:rsid w:val="00E62A3E"/>
    <w:rsid w:val="00E6424D"/>
    <w:rsid w:val="00E64AF6"/>
    <w:rsid w:val="00E65471"/>
    <w:rsid w:val="00E65FBF"/>
    <w:rsid w:val="00E67436"/>
    <w:rsid w:val="00E67A29"/>
    <w:rsid w:val="00E71168"/>
    <w:rsid w:val="00E7269A"/>
    <w:rsid w:val="00E73B90"/>
    <w:rsid w:val="00E7453B"/>
    <w:rsid w:val="00E74EF6"/>
    <w:rsid w:val="00E804D9"/>
    <w:rsid w:val="00E836EB"/>
    <w:rsid w:val="00E836F8"/>
    <w:rsid w:val="00E876A5"/>
    <w:rsid w:val="00E87FA9"/>
    <w:rsid w:val="00E91780"/>
    <w:rsid w:val="00E9534C"/>
    <w:rsid w:val="00E95843"/>
    <w:rsid w:val="00EA2765"/>
    <w:rsid w:val="00EA5A1A"/>
    <w:rsid w:val="00EB0F0A"/>
    <w:rsid w:val="00EB175C"/>
    <w:rsid w:val="00EB632E"/>
    <w:rsid w:val="00EC16B6"/>
    <w:rsid w:val="00EC1915"/>
    <w:rsid w:val="00EC1A55"/>
    <w:rsid w:val="00EC3303"/>
    <w:rsid w:val="00EC64B9"/>
    <w:rsid w:val="00ED0FF8"/>
    <w:rsid w:val="00ED7F8E"/>
    <w:rsid w:val="00EE08DB"/>
    <w:rsid w:val="00EE1360"/>
    <w:rsid w:val="00EE27F6"/>
    <w:rsid w:val="00EE5FCD"/>
    <w:rsid w:val="00EE62FF"/>
    <w:rsid w:val="00EF0DA6"/>
    <w:rsid w:val="00EF153E"/>
    <w:rsid w:val="00EF34FE"/>
    <w:rsid w:val="00EF5DA9"/>
    <w:rsid w:val="00F03A8F"/>
    <w:rsid w:val="00F040AC"/>
    <w:rsid w:val="00F05523"/>
    <w:rsid w:val="00F0562E"/>
    <w:rsid w:val="00F05BF2"/>
    <w:rsid w:val="00F069BF"/>
    <w:rsid w:val="00F0746F"/>
    <w:rsid w:val="00F07630"/>
    <w:rsid w:val="00F10C7C"/>
    <w:rsid w:val="00F12EE3"/>
    <w:rsid w:val="00F13F0C"/>
    <w:rsid w:val="00F1489B"/>
    <w:rsid w:val="00F168A6"/>
    <w:rsid w:val="00F2335A"/>
    <w:rsid w:val="00F24617"/>
    <w:rsid w:val="00F2525D"/>
    <w:rsid w:val="00F2560D"/>
    <w:rsid w:val="00F25A05"/>
    <w:rsid w:val="00F25D1B"/>
    <w:rsid w:val="00F25D43"/>
    <w:rsid w:val="00F26B20"/>
    <w:rsid w:val="00F30E76"/>
    <w:rsid w:val="00F34374"/>
    <w:rsid w:val="00F40E8F"/>
    <w:rsid w:val="00F41AD7"/>
    <w:rsid w:val="00F43EB2"/>
    <w:rsid w:val="00F46912"/>
    <w:rsid w:val="00F57199"/>
    <w:rsid w:val="00F57BD9"/>
    <w:rsid w:val="00F57D8E"/>
    <w:rsid w:val="00F57F26"/>
    <w:rsid w:val="00F61E22"/>
    <w:rsid w:val="00F6297F"/>
    <w:rsid w:val="00F651DF"/>
    <w:rsid w:val="00F65DE0"/>
    <w:rsid w:val="00F66F60"/>
    <w:rsid w:val="00F6720E"/>
    <w:rsid w:val="00F67C68"/>
    <w:rsid w:val="00F67D6E"/>
    <w:rsid w:val="00F71DA5"/>
    <w:rsid w:val="00F73288"/>
    <w:rsid w:val="00F7497C"/>
    <w:rsid w:val="00F81227"/>
    <w:rsid w:val="00F86990"/>
    <w:rsid w:val="00F86F3A"/>
    <w:rsid w:val="00F90270"/>
    <w:rsid w:val="00FA01E4"/>
    <w:rsid w:val="00FA1B1E"/>
    <w:rsid w:val="00FA23B6"/>
    <w:rsid w:val="00FA2FB1"/>
    <w:rsid w:val="00FA4947"/>
    <w:rsid w:val="00FB35F8"/>
    <w:rsid w:val="00FB3942"/>
    <w:rsid w:val="00FB4FBE"/>
    <w:rsid w:val="00FB5F4C"/>
    <w:rsid w:val="00FB78B8"/>
    <w:rsid w:val="00FC0D1B"/>
    <w:rsid w:val="00FC0FEE"/>
    <w:rsid w:val="00FC431F"/>
    <w:rsid w:val="00FC45FB"/>
    <w:rsid w:val="00FC4FA6"/>
    <w:rsid w:val="00FC767D"/>
    <w:rsid w:val="00FD15DC"/>
    <w:rsid w:val="00FD20F6"/>
    <w:rsid w:val="00FD2642"/>
    <w:rsid w:val="00FD4221"/>
    <w:rsid w:val="00FD6BC9"/>
    <w:rsid w:val="00FE051A"/>
    <w:rsid w:val="00FE1174"/>
    <w:rsid w:val="00FE4B9F"/>
    <w:rsid w:val="00FE68E8"/>
    <w:rsid w:val="00FE7AEE"/>
    <w:rsid w:val="00FF0AFE"/>
    <w:rsid w:val="00FF245D"/>
    <w:rsid w:val="00FF3236"/>
    <w:rsid w:val="00FF4345"/>
    <w:rsid w:val="00FF52B2"/>
    <w:rsid w:val="00FF69FB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63AB7-9296-4BD5-B216-3B6C2D4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00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CD4A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aliases w:val="Заголовок 31,Heading 3x,SLE Heading 3,Main Text,h3,CPR Heading 3,h31,h32,h33,h34,h35,h36,h37,h38,h39,h311,h321,h331,h341,h351,h361,h371,h381,h310,h312,h322,h332,h342,h352,h362,h372,h382,h313,h323,h333,h343,h353,h363,h373,h383,h314,h324,h334"/>
    <w:next w:val="a0"/>
    <w:link w:val="30"/>
    <w:autoRedefine/>
    <w:qFormat/>
    <w:rsid w:val="00727125"/>
    <w:pPr>
      <w:keepNext/>
      <w:spacing w:before="120" w:after="60"/>
      <w:ind w:left="1190" w:hanging="623"/>
      <w:outlineLvl w:val="2"/>
    </w:pPr>
    <w:rPr>
      <w:rFonts w:ascii="Arial" w:eastAsia="Times New Roman" w:hAnsi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D0FF8"/>
    <w:pPr>
      <w:ind w:left="720"/>
      <w:contextualSpacing/>
    </w:pPr>
  </w:style>
  <w:style w:type="character" w:customStyle="1" w:styleId="30">
    <w:name w:val="Заголовок 3 Знак"/>
    <w:aliases w:val="Заголовок 31 Знак,Heading 3x Знак,SLE Heading 3 Знак,Main Text Знак,h3 Знак1,CPR Heading 3 Знак1,h31 Знак1,h32 Знак1,h33 Знак1,h34 Знак1,h35 Знак1,h36 Знак1,h37 Знак1,h38 Знак1,h39 Знак1,h311 Знак1,h321 Знак1,h331 Знак1,h341 Знак1"/>
    <w:link w:val="3"/>
    <w:rsid w:val="00727125"/>
    <w:rPr>
      <w:rFonts w:ascii="Arial" w:eastAsia="Times New Roman" w:hAnsi="Arial"/>
      <w:b/>
      <w:sz w:val="22"/>
      <w:lang w:val="ru-RU" w:eastAsia="ru-RU" w:bidi="ar-SA"/>
    </w:rPr>
  </w:style>
  <w:style w:type="paragraph" w:customStyle="1" w:styleId="1">
    <w:name w:val="1 точка"/>
    <w:basedOn w:val="a0"/>
    <w:next w:val="a0"/>
    <w:link w:val="12"/>
    <w:qFormat/>
    <w:rsid w:val="00727125"/>
    <w:pPr>
      <w:numPr>
        <w:numId w:val="3"/>
      </w:numPr>
      <w:spacing w:before="60"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12">
    <w:name w:val="1 точка Знак"/>
    <w:link w:val="1"/>
    <w:rsid w:val="00727125"/>
    <w:rPr>
      <w:rFonts w:ascii="Arial" w:eastAsia="Times New Roman" w:hAnsi="Arial"/>
      <w:sz w:val="22"/>
    </w:rPr>
  </w:style>
  <w:style w:type="character" w:customStyle="1" w:styleId="31">
    <w:name w:val="Заголовок 3 Знак1"/>
    <w:aliases w:val="Заголовок 31 Знак1,Heading 3x Знак1,SLE Heading 3 Знак1,Main Text Знак1,h3 Знак,CPR Heading 3 Знак,h31 Знак,h32 Знак,h33 Знак,h34 Знак,h35 Знак,h36 Знак,h37 Знак,h38 Знак,h39 Знак,h311 Знак,h321 Знак,h331 Знак,h341 Знак,h351 Знак"/>
    <w:locked/>
    <w:rsid w:val="00727125"/>
    <w:rPr>
      <w:rFonts w:ascii="Arial" w:hAnsi="Arial"/>
      <w:b/>
      <w:sz w:val="22"/>
      <w:lang w:val="ru-RU" w:eastAsia="ru-RU" w:bidi="ar-SA"/>
    </w:rPr>
  </w:style>
  <w:style w:type="character" w:customStyle="1" w:styleId="11">
    <w:name w:val="Заголовок 1 Знак"/>
    <w:link w:val="10"/>
    <w:uiPriority w:val="9"/>
    <w:rsid w:val="00CD4A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70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0676B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0"/>
    <w:link w:val="a8"/>
    <w:rsid w:val="00796483"/>
    <w:pPr>
      <w:spacing w:before="120" w:after="12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8">
    <w:name w:val="Основной текст Знак"/>
    <w:link w:val="a7"/>
    <w:rsid w:val="00796483"/>
    <w:rPr>
      <w:rFonts w:ascii="Arial" w:eastAsia="Times New Roman" w:hAnsi="Arial"/>
      <w:sz w:val="22"/>
      <w:szCs w:val="24"/>
    </w:rPr>
  </w:style>
  <w:style w:type="paragraph" w:styleId="a9">
    <w:name w:val="header"/>
    <w:basedOn w:val="a0"/>
    <w:link w:val="aa"/>
    <w:uiPriority w:val="99"/>
    <w:unhideWhenUsed/>
    <w:rsid w:val="009D23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D23AA"/>
    <w:rPr>
      <w:sz w:val="22"/>
      <w:szCs w:val="22"/>
      <w:lang w:eastAsia="en-US"/>
    </w:rPr>
  </w:style>
  <w:style w:type="paragraph" w:styleId="ab">
    <w:name w:val="footer"/>
    <w:basedOn w:val="a0"/>
    <w:link w:val="ac"/>
    <w:uiPriority w:val="99"/>
    <w:unhideWhenUsed/>
    <w:rsid w:val="009D23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D23AA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9C359C"/>
    <w:rPr>
      <w:color w:val="0000FF"/>
      <w:u w:val="single"/>
    </w:rPr>
  </w:style>
  <w:style w:type="table" w:styleId="ae">
    <w:name w:val="Table Grid"/>
    <w:basedOn w:val="a2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0"/>
    <w:link w:val="af0"/>
    <w:uiPriority w:val="99"/>
    <w:semiHidden/>
    <w:unhideWhenUsed/>
    <w:rsid w:val="000C59A2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0C59A2"/>
    <w:rPr>
      <w:lang w:eastAsia="en-US"/>
    </w:rPr>
  </w:style>
  <w:style w:type="character" w:styleId="af1">
    <w:name w:val="footnote reference"/>
    <w:uiPriority w:val="99"/>
    <w:semiHidden/>
    <w:unhideWhenUsed/>
    <w:rsid w:val="000C59A2"/>
    <w:rPr>
      <w:vertAlign w:val="superscript"/>
    </w:rPr>
  </w:style>
  <w:style w:type="paragraph" w:styleId="af2">
    <w:name w:val="Body Text Indent"/>
    <w:basedOn w:val="a0"/>
    <w:link w:val="af3"/>
    <w:uiPriority w:val="99"/>
    <w:semiHidden/>
    <w:unhideWhenUsed/>
    <w:rsid w:val="00A0244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A02440"/>
    <w:rPr>
      <w:sz w:val="22"/>
      <w:szCs w:val="22"/>
      <w:lang w:eastAsia="en-US"/>
    </w:rPr>
  </w:style>
  <w:style w:type="paragraph" w:customStyle="1" w:styleId="13">
    <w:name w:val="Основной текст1"/>
    <w:basedOn w:val="a0"/>
    <w:link w:val="14"/>
    <w:rsid w:val="00A0244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">
    <w:name w:val="Основной текст1 Знак"/>
    <w:link w:val="13"/>
    <w:rsid w:val="00A02440"/>
    <w:rPr>
      <w:rFonts w:ascii="Times New Roman" w:eastAsia="Times New Roman" w:hAnsi="Times New Roman"/>
      <w:sz w:val="28"/>
      <w:szCs w:val="28"/>
    </w:rPr>
  </w:style>
  <w:style w:type="character" w:customStyle="1" w:styleId="af4">
    <w:name w:val="Щербин Знак"/>
    <w:link w:val="af5"/>
    <w:rsid w:val="00A02440"/>
    <w:rPr>
      <w:sz w:val="28"/>
    </w:rPr>
  </w:style>
  <w:style w:type="paragraph" w:customStyle="1" w:styleId="af5">
    <w:name w:val="Щербин"/>
    <w:basedOn w:val="a0"/>
    <w:link w:val="af4"/>
    <w:qFormat/>
    <w:rsid w:val="00A02440"/>
    <w:pPr>
      <w:spacing w:after="0"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TimesNewRoman14pt15">
    <w:name w:val="Стиль Times New Roman 14 pt Первая строка:  15 см Междустр.инте..."/>
    <w:basedOn w:val="a0"/>
    <w:rsid w:val="00A02440"/>
    <w:pPr>
      <w:widowControl w:val="0"/>
      <w:spacing w:before="40" w:after="4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9915A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915AF"/>
    <w:rPr>
      <w:sz w:val="22"/>
      <w:szCs w:val="22"/>
      <w:lang w:eastAsia="en-US"/>
    </w:rPr>
  </w:style>
  <w:style w:type="character" w:styleId="af6">
    <w:name w:val="annotation reference"/>
    <w:uiPriority w:val="99"/>
    <w:semiHidden/>
    <w:unhideWhenUsed/>
    <w:rsid w:val="00930018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30018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930018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30018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930018"/>
    <w:rPr>
      <w:b/>
      <w:bCs/>
      <w:lang w:eastAsia="en-US"/>
    </w:rPr>
  </w:style>
  <w:style w:type="paragraph" w:customStyle="1" w:styleId="afb">
    <w:name w:val="СГП Основной"/>
    <w:basedOn w:val="a0"/>
    <w:link w:val="afc"/>
    <w:qFormat/>
    <w:rsid w:val="00D70EA8"/>
    <w:pPr>
      <w:spacing w:after="0" w:line="312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c">
    <w:name w:val="СГП Основной Знак"/>
    <w:link w:val="afb"/>
    <w:locked/>
    <w:rsid w:val="00D70EA8"/>
    <w:rPr>
      <w:rFonts w:ascii="Times New Roman" w:hAnsi="Times New Roman"/>
      <w:sz w:val="28"/>
      <w:szCs w:val="28"/>
      <w:lang w:eastAsia="en-US"/>
    </w:rPr>
  </w:style>
  <w:style w:type="paragraph" w:customStyle="1" w:styleId="a">
    <w:name w:val="СГП Маркированный"/>
    <w:basedOn w:val="a0"/>
    <w:qFormat/>
    <w:rsid w:val="00D70EA8"/>
    <w:pPr>
      <w:numPr>
        <w:numId w:val="13"/>
      </w:numPr>
      <w:tabs>
        <w:tab w:val="left" w:pos="1134"/>
      </w:tabs>
      <w:spacing w:after="0" w:line="312" w:lineRule="auto"/>
      <w:ind w:left="0" w:firstLine="709"/>
      <w:contextualSpacing/>
      <w:jc w:val="both"/>
    </w:pPr>
    <w:rPr>
      <w:rFonts w:ascii="Times New Roman" w:hAnsi="Times New Roman"/>
      <w:sz w:val="28"/>
      <w:szCs w:val="28"/>
    </w:rPr>
  </w:style>
  <w:style w:type="paragraph" w:styleId="afd">
    <w:name w:val="Bibliography"/>
    <w:basedOn w:val="a0"/>
    <w:next w:val="a0"/>
    <w:uiPriority w:val="37"/>
    <w:semiHidden/>
    <w:unhideWhenUsed/>
    <w:rsid w:val="00D70EA8"/>
  </w:style>
  <w:style w:type="character" w:customStyle="1" w:styleId="apple-converted-space">
    <w:name w:val="apple-converted-space"/>
    <w:rsid w:val="006E7C6B"/>
  </w:style>
  <w:style w:type="character" w:customStyle="1" w:styleId="21">
    <w:name w:val="Основной текст (2)_"/>
    <w:basedOn w:val="a1"/>
    <w:link w:val="22"/>
    <w:rsid w:val="00CA213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CA2137"/>
    <w:pPr>
      <w:widowControl w:val="0"/>
      <w:shd w:val="clear" w:color="auto" w:fill="FFFFFF"/>
      <w:spacing w:before="480" w:after="0" w:line="288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5">
    <w:name w:val="Заголовок №1_"/>
    <w:basedOn w:val="a1"/>
    <w:link w:val="16"/>
    <w:rsid w:val="004F2D3F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Заголовок №1"/>
    <w:basedOn w:val="a0"/>
    <w:link w:val="15"/>
    <w:rsid w:val="004F2D3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6A5D-89C8-4D5D-AF32-1908C1F2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8934</CharactersWithSpaces>
  <SharedDoc>false</SharedDoc>
  <HLinks>
    <vt:vector size="6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http://www.sgp.su/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2021-01-20T09:16:00Z</cp:lastPrinted>
  <dcterms:created xsi:type="dcterms:W3CDTF">2021-03-12T06:51:00Z</dcterms:created>
  <dcterms:modified xsi:type="dcterms:W3CDTF">2021-03-12T06:51:00Z</dcterms:modified>
</cp:coreProperties>
</file>